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A75D">
      <w:pPr>
        <w:spacing w:before="49"/>
        <w:ind w:left="2223" w:right="0" w:firstLine="0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/>
          <w:b/>
          <w:color w:val="1F1F1F"/>
          <w:spacing w:val="-1"/>
          <w:sz w:val="32"/>
        </w:rPr>
        <w:t>Declaration</w:t>
      </w:r>
      <w:r>
        <w:rPr>
          <w:rFonts w:ascii="Times New Roman"/>
          <w:b/>
          <w:color w:val="1F1F1F"/>
          <w:sz w:val="32"/>
        </w:rPr>
        <w:t xml:space="preserve"> of </w:t>
      </w:r>
      <w:r>
        <w:rPr>
          <w:rFonts w:ascii="Times New Roman"/>
          <w:b/>
          <w:color w:val="1F1F1F"/>
          <w:spacing w:val="-1"/>
          <w:sz w:val="32"/>
        </w:rPr>
        <w:t>Conformity</w:t>
      </w:r>
      <w:r>
        <w:rPr>
          <w:rFonts w:ascii="Times New Roman"/>
          <w:b/>
          <w:color w:val="1F1F1F"/>
          <w:sz w:val="32"/>
        </w:rPr>
        <w:t xml:space="preserve"> (DoC)</w:t>
      </w:r>
    </w:p>
    <w:p w14:paraId="5CDFF5B8">
      <w:pPr>
        <w:spacing w:before="9" w:line="240" w:lineRule="auto"/>
        <w:rPr>
          <w:rFonts w:ascii="Times New Roman" w:hAnsi="Times New Roman" w:eastAsia="Times New Roman" w:cs="Times New Roman"/>
          <w:b/>
          <w:bCs/>
          <w:sz w:val="40"/>
          <w:szCs w:val="40"/>
        </w:rPr>
      </w:pPr>
    </w:p>
    <w:p w14:paraId="36D8F410">
      <w:pPr>
        <w:pStyle w:val="2"/>
        <w:spacing w:line="240" w:lineRule="auto"/>
        <w:ind w:left="340" w:right="0"/>
        <w:jc w:val="left"/>
        <w:rPr>
          <w:rFonts w:ascii="Calibri" w:hAnsi="Calibri" w:eastAsia="Calibri" w:cs="Calibri"/>
        </w:rPr>
      </w:pPr>
      <w:r>
        <w:rPr>
          <w:color w:val="1F1F1F"/>
          <w:sz w:val="20"/>
        </w:rPr>
        <w:t>We,</w:t>
      </w:r>
      <w:r>
        <w:rPr>
          <w:color w:val="1F1F1F"/>
          <w:spacing w:val="-10"/>
          <w:sz w:val="20"/>
        </w:rPr>
        <w:t xml:space="preserve"> </w:t>
      </w:r>
      <w:r>
        <w:rPr>
          <w:rFonts w:ascii="Calibri"/>
          <w:spacing w:val="-1"/>
        </w:rPr>
        <w:t>Shenzhen DOKE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Electronic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Co., </w:t>
      </w:r>
      <w:r>
        <w:rPr>
          <w:rFonts w:ascii="Calibri"/>
          <w:spacing w:val="-2"/>
        </w:rPr>
        <w:t>Ltd</w:t>
      </w:r>
    </w:p>
    <w:p w14:paraId="723919E9">
      <w:pPr>
        <w:spacing w:before="56" w:line="292" w:lineRule="auto"/>
        <w:ind w:left="340" w:right="0" w:firstLine="0"/>
        <w:jc w:val="left"/>
        <w:rPr>
          <w:rFonts w:ascii="Calibri" w:hAnsi="Calibri" w:eastAsia="Calibri" w:cs="Calibri"/>
          <w:sz w:val="21"/>
          <w:szCs w:val="21"/>
        </w:rPr>
      </w:pPr>
      <w:r>
        <w:rPr>
          <w:rFonts w:ascii="Calibri"/>
          <w:sz w:val="21"/>
        </w:rPr>
        <w:t>801,</w:t>
      </w:r>
      <w:r>
        <w:rPr>
          <w:rFonts w:ascii="Calibri"/>
          <w:spacing w:val="1"/>
          <w:sz w:val="21"/>
        </w:rPr>
        <w:t xml:space="preserve"> </w:t>
      </w:r>
      <w:r>
        <w:rPr>
          <w:rFonts w:ascii="Calibri"/>
          <w:spacing w:val="-1"/>
          <w:sz w:val="21"/>
        </w:rPr>
        <w:t>Building3,</w:t>
      </w:r>
      <w:r>
        <w:rPr>
          <w:rFonts w:ascii="Calibri"/>
          <w:spacing w:val="3"/>
          <w:sz w:val="21"/>
        </w:rPr>
        <w:t xml:space="preserve"> </w:t>
      </w:r>
      <w:r>
        <w:rPr>
          <w:rFonts w:ascii="Calibri"/>
          <w:sz w:val="21"/>
        </w:rPr>
        <w:t>7th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pacing w:val="-1"/>
          <w:sz w:val="21"/>
        </w:rPr>
        <w:t>Industrial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pacing w:val="-2"/>
          <w:sz w:val="21"/>
        </w:rPr>
        <w:t>Zone,</w:t>
      </w:r>
      <w:r>
        <w:rPr>
          <w:rFonts w:ascii="Calibri"/>
          <w:spacing w:val="3"/>
          <w:sz w:val="21"/>
        </w:rPr>
        <w:t xml:space="preserve"> </w:t>
      </w:r>
      <w:r>
        <w:rPr>
          <w:rFonts w:ascii="Calibri"/>
          <w:spacing w:val="-3"/>
          <w:sz w:val="21"/>
        </w:rPr>
        <w:t>Yulv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pacing w:val="-3"/>
          <w:sz w:val="21"/>
        </w:rPr>
        <w:t>Community,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pacing w:val="-3"/>
          <w:sz w:val="21"/>
        </w:rPr>
        <w:t>Yutang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pacing w:val="-2"/>
          <w:sz w:val="21"/>
        </w:rPr>
        <w:t>Road,</w:t>
      </w:r>
      <w:r>
        <w:rPr>
          <w:rFonts w:ascii="Calibri"/>
          <w:spacing w:val="3"/>
          <w:sz w:val="21"/>
        </w:rPr>
        <w:t xml:space="preserve"> </w:t>
      </w:r>
      <w:r>
        <w:rPr>
          <w:rFonts w:ascii="Calibri"/>
          <w:spacing w:val="-1"/>
          <w:sz w:val="21"/>
        </w:rPr>
        <w:t>Guangming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pacing w:val="-1"/>
          <w:sz w:val="21"/>
        </w:rPr>
        <w:t>District,</w:t>
      </w:r>
      <w:r>
        <w:rPr>
          <w:rFonts w:ascii="Calibri"/>
          <w:spacing w:val="2"/>
          <w:sz w:val="21"/>
        </w:rPr>
        <w:t xml:space="preserve"> </w:t>
      </w:r>
      <w:r>
        <w:rPr>
          <w:rFonts w:ascii="Calibri"/>
          <w:spacing w:val="-1"/>
          <w:sz w:val="21"/>
        </w:rPr>
        <w:t>Shenzhen,</w:t>
      </w:r>
      <w:r>
        <w:rPr>
          <w:rFonts w:ascii="Calibri"/>
          <w:spacing w:val="78"/>
          <w:sz w:val="21"/>
        </w:rPr>
        <w:t xml:space="preserve"> </w:t>
      </w:r>
      <w:r>
        <w:rPr>
          <w:rFonts w:ascii="Calibri"/>
          <w:spacing w:val="-1"/>
          <w:sz w:val="21"/>
        </w:rPr>
        <w:t>China.</w:t>
      </w:r>
    </w:p>
    <w:p w14:paraId="437EF2FD">
      <w:pPr>
        <w:spacing w:before="35"/>
        <w:ind w:left="340" w:right="0" w:firstLine="0"/>
        <w:jc w:val="left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z w:val="16"/>
        </w:rPr>
        <w:t>Declare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that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the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DoC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is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issued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under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our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sole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responsibility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belongs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following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product(s):</w:t>
      </w:r>
    </w:p>
    <w:p w14:paraId="31C5949D">
      <w:pPr>
        <w:spacing w:before="6" w:line="240" w:lineRule="auto"/>
        <w:rPr>
          <w:rFonts w:ascii="Arial" w:hAnsi="Arial" w:eastAsia="Arial" w:cs="Arial"/>
          <w:b/>
          <w:bCs/>
          <w:sz w:val="6"/>
          <w:szCs w:val="6"/>
        </w:rPr>
      </w:pPr>
    </w:p>
    <w:tbl>
      <w:tblPr>
        <w:tblStyle w:val="7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2670"/>
      </w:tblGrid>
      <w:tr w14:paraId="2FF1A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07EACAFF">
            <w:pPr>
              <w:pStyle w:val="11"/>
              <w:spacing w:before="53" w:line="240" w:lineRule="auto"/>
              <w:ind w:left="230" w:right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Product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Type: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67068635">
            <w:pPr>
              <w:pStyle w:val="11"/>
              <w:spacing w:before="17" w:line="240" w:lineRule="auto"/>
              <w:ind w:left="863" w:right="0"/>
              <w:jc w:val="lef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Smart</w:t>
            </w:r>
            <w:r>
              <w:rPr>
                <w:rFonts w:ascii="Calibri"/>
                <w:spacing w:val="-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phone</w:t>
            </w:r>
          </w:p>
        </w:tc>
      </w:tr>
      <w:tr w14:paraId="2E1C3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exac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438E3011">
            <w:pPr>
              <w:pStyle w:val="11"/>
              <w:spacing w:before="6" w:line="240" w:lineRule="auto"/>
              <w:ind w:left="230" w:right="0"/>
              <w:jc w:val="lef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sz w:val="16"/>
                <w:szCs w:val="16"/>
              </w:rPr>
              <w:t>Trademark</w:t>
            </w:r>
            <w:r>
              <w:rPr>
                <w:rFonts w:ascii="宋体" w:hAnsi="宋体" w:eastAsia="宋体" w:cs="宋体"/>
                <w:b/>
                <w:bCs/>
                <w:sz w:val="16"/>
                <w:szCs w:val="16"/>
              </w:rPr>
              <w:t>：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28C53456">
            <w:pPr>
              <w:pStyle w:val="11"/>
              <w:spacing w:before="8" w:line="240" w:lineRule="auto"/>
              <w:ind w:left="863" w:right="0"/>
              <w:jc w:val="lef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Blackview</w:t>
            </w:r>
            <w:r>
              <w:rPr>
                <w:rFonts w:ascii="Calibri"/>
                <w:spacing w:val="-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/</w:t>
            </w:r>
            <w:r>
              <w:rPr>
                <w:rFonts w:ascii="Calibri"/>
                <w:spacing w:val="-5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OSCAL</w:t>
            </w:r>
          </w:p>
        </w:tc>
      </w:tr>
      <w:tr w14:paraId="797D2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exac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</w:tcPr>
          <w:p w14:paraId="3026AF49">
            <w:pPr>
              <w:pStyle w:val="11"/>
              <w:spacing w:before="37" w:line="240" w:lineRule="auto"/>
              <w:ind w:left="230" w:right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Model</w:t>
            </w:r>
            <w:r>
              <w:rPr>
                <w:rFonts w:ascii="Arial"/>
                <w:b/>
                <w:spacing w:val="-1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Number(s):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79A986C4">
            <w:pPr>
              <w:pStyle w:val="11"/>
              <w:spacing w:before="60" w:line="240" w:lineRule="auto"/>
              <w:ind w:left="863" w:right="0"/>
              <w:jc w:val="lef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spacing w:val="-1"/>
                <w:sz w:val="21"/>
              </w:rPr>
              <w:t>BL7000,</w:t>
            </w:r>
            <w:r>
              <w:rPr>
                <w:rFonts w:ascii="Calibri"/>
                <w:spacing w:val="-4"/>
                <w:sz w:val="21"/>
              </w:rPr>
              <w:t xml:space="preserve"> </w:t>
            </w:r>
            <w:r>
              <w:rPr>
                <w:rFonts w:ascii="Calibri"/>
                <w:spacing w:val="-3"/>
                <w:sz w:val="21"/>
              </w:rPr>
              <w:t>PILOT</w:t>
            </w:r>
            <w:r>
              <w:rPr>
                <w:rFonts w:ascii="Calibri"/>
                <w:spacing w:val="-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3</w:t>
            </w:r>
          </w:p>
        </w:tc>
      </w:tr>
    </w:tbl>
    <w:p w14:paraId="2E3A5C2D">
      <w:pPr>
        <w:spacing w:before="0" w:line="240" w:lineRule="auto"/>
        <w:rPr>
          <w:rFonts w:ascii="Arial" w:hAnsi="Arial" w:eastAsia="Arial" w:cs="Arial"/>
          <w:b/>
          <w:bCs/>
          <w:sz w:val="20"/>
          <w:szCs w:val="20"/>
        </w:rPr>
      </w:pPr>
    </w:p>
    <w:p w14:paraId="0A70A16C">
      <w:pPr>
        <w:spacing w:before="9" w:line="240" w:lineRule="auto"/>
        <w:rPr>
          <w:rFonts w:ascii="Arial" w:hAnsi="Arial" w:eastAsia="Arial" w:cs="Arial"/>
          <w:b/>
          <w:bCs/>
          <w:sz w:val="18"/>
          <w:szCs w:val="18"/>
        </w:rPr>
      </w:pPr>
    </w:p>
    <w:p w14:paraId="0AE0F04F">
      <w:pPr>
        <w:pStyle w:val="6"/>
        <w:spacing w:before="81" w:line="240" w:lineRule="auto"/>
        <w:ind w:left="366" w:right="0"/>
        <w:jc w:val="left"/>
      </w:pPr>
      <w:r>
        <w:rPr>
          <w:spacing w:val="2"/>
        </w:rPr>
        <w:t>(Name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7"/>
        </w:rPr>
        <w:t xml:space="preserve"> </w:t>
      </w:r>
      <w:r>
        <w:rPr>
          <w:spacing w:val="3"/>
        </w:rPr>
        <w:t>product,</w:t>
      </w:r>
      <w:r>
        <w:rPr>
          <w:spacing w:val="7"/>
        </w:rPr>
        <w:t xml:space="preserve"> </w:t>
      </w:r>
      <w:r>
        <w:rPr>
          <w:spacing w:val="2"/>
        </w:rPr>
        <w:t>type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7"/>
        </w:rPr>
        <w:t xml:space="preserve"> </w:t>
      </w:r>
      <w:r>
        <w:rPr>
          <w:spacing w:val="3"/>
        </w:rPr>
        <w:t>model,</w:t>
      </w:r>
      <w:r>
        <w:rPr>
          <w:spacing w:val="8"/>
        </w:rPr>
        <w:t xml:space="preserve"> </w:t>
      </w:r>
      <w:r>
        <w:rPr>
          <w:spacing w:val="3"/>
        </w:rPr>
        <w:t>batch</w:t>
      </w:r>
      <w:r>
        <w:rPr>
          <w:spacing w:val="7"/>
        </w:rPr>
        <w:t xml:space="preserve"> </w:t>
      </w:r>
      <w:r>
        <w:rPr>
          <w:spacing w:val="2"/>
        </w:rPr>
        <w:t>or</w:t>
      </w:r>
      <w:r>
        <w:rPr>
          <w:spacing w:val="7"/>
        </w:rPr>
        <w:t xml:space="preserve"> </w:t>
      </w:r>
      <w:r>
        <w:rPr>
          <w:spacing w:val="3"/>
        </w:rPr>
        <w:t>serial</w:t>
      </w:r>
      <w:r>
        <w:rPr>
          <w:spacing w:val="7"/>
        </w:rPr>
        <w:t xml:space="preserve"> </w:t>
      </w:r>
      <w:r>
        <w:rPr>
          <w:spacing w:val="2"/>
        </w:rPr>
        <w:t>number)</w:t>
      </w:r>
    </w:p>
    <w:p w14:paraId="099DEEE9">
      <w:pPr>
        <w:spacing w:before="0" w:line="240" w:lineRule="auto"/>
        <w:rPr>
          <w:rFonts w:ascii="Arial" w:hAnsi="Arial" w:eastAsia="Arial" w:cs="Arial"/>
          <w:sz w:val="14"/>
          <w:szCs w:val="14"/>
        </w:rPr>
      </w:pPr>
    </w:p>
    <w:p w14:paraId="641D6D65">
      <w:pPr>
        <w:spacing w:before="5" w:line="240" w:lineRule="auto"/>
        <w:rPr>
          <w:rFonts w:ascii="Arial" w:hAnsi="Arial" w:eastAsia="Arial" w:cs="Arial"/>
          <w:sz w:val="12"/>
          <w:szCs w:val="12"/>
        </w:rPr>
      </w:pPr>
    </w:p>
    <w:p w14:paraId="6B8A89FA">
      <w:pPr>
        <w:pStyle w:val="6"/>
        <w:spacing w:line="240" w:lineRule="auto"/>
        <w:ind w:left="366" w:right="0"/>
        <w:jc w:val="left"/>
      </w:pPr>
      <w:r>
        <w:rPr>
          <w:spacing w:val="2"/>
        </w:rPr>
        <w:t>System</w:t>
      </w:r>
      <w:r>
        <w:rPr>
          <w:spacing w:val="7"/>
        </w:rPr>
        <w:t xml:space="preserve"> </w:t>
      </w:r>
      <w:r>
        <w:rPr>
          <w:spacing w:val="3"/>
        </w:rPr>
        <w:t>components:</w:t>
      </w:r>
    </w:p>
    <w:p w14:paraId="1B40D210">
      <w:pPr>
        <w:pStyle w:val="6"/>
        <w:spacing w:before="65" w:line="240" w:lineRule="auto"/>
        <w:ind w:left="366" w:right="0"/>
        <w:jc w:val="left"/>
      </w:pPr>
      <w:r>
        <w:rPr>
          <w:spacing w:val="-1"/>
        </w:rPr>
        <w:t xml:space="preserve">PIFA </w:t>
      </w:r>
      <w:r>
        <w:rPr>
          <w:spacing w:val="2"/>
        </w:rPr>
        <w:t>Antenna:BT/Wi-Fi2.4G:2.2dBi;</w:t>
      </w:r>
      <w:r>
        <w:rPr>
          <w:spacing w:val="6"/>
        </w:rPr>
        <w:t xml:space="preserve"> </w:t>
      </w:r>
      <w:r>
        <w:rPr>
          <w:spacing w:val="3"/>
        </w:rPr>
        <w:t>WIFI5G:2.7dBi;</w:t>
      </w:r>
    </w:p>
    <w:p w14:paraId="6916304B">
      <w:pPr>
        <w:pStyle w:val="6"/>
        <w:spacing w:before="32" w:line="240" w:lineRule="auto"/>
        <w:ind w:left="366" w:right="0"/>
        <w:jc w:val="left"/>
      </w:pPr>
      <w:r>
        <w:rPr>
          <w:spacing w:val="3"/>
        </w:rPr>
        <w:t>GSM900:</w:t>
      </w:r>
      <w:r>
        <w:rPr>
          <w:spacing w:val="5"/>
        </w:rPr>
        <w:t xml:space="preserve"> </w:t>
      </w:r>
      <w:r>
        <w:rPr>
          <w:spacing w:val="3"/>
        </w:rPr>
        <w:t>-1.58dBi/DCS1800:</w:t>
      </w:r>
      <w:r>
        <w:rPr>
          <w:spacing w:val="5"/>
        </w:rPr>
        <w:t xml:space="preserve"> </w:t>
      </w:r>
      <w:r>
        <w:rPr>
          <w:spacing w:val="3"/>
        </w:rPr>
        <w:t>0.76dBi;</w:t>
      </w:r>
      <w:r>
        <w:rPr>
          <w:spacing w:val="6"/>
        </w:rPr>
        <w:t xml:space="preserve"> </w:t>
      </w:r>
      <w:r>
        <w:rPr>
          <w:spacing w:val="3"/>
        </w:rPr>
        <w:t>WCDMABand</w:t>
      </w:r>
      <w:r>
        <w:rPr>
          <w:rFonts w:ascii="宋体" w:hAnsi="宋体" w:eastAsia="宋体" w:cs="宋体"/>
          <w:spacing w:val="3"/>
        </w:rPr>
        <w:t>Ⅰ</w:t>
      </w:r>
      <w:r>
        <w:rPr>
          <w:spacing w:val="3"/>
        </w:rPr>
        <w:t>:</w:t>
      </w:r>
      <w:r>
        <w:rPr>
          <w:spacing w:val="8"/>
        </w:rPr>
        <w:t xml:space="preserve"> </w:t>
      </w:r>
      <w:r>
        <w:rPr>
          <w:spacing w:val="3"/>
        </w:rPr>
        <w:t>1.12dBi,Band</w:t>
      </w:r>
      <w:r>
        <w:rPr>
          <w:rFonts w:ascii="宋体" w:hAnsi="宋体" w:eastAsia="宋体" w:cs="宋体"/>
          <w:spacing w:val="3"/>
        </w:rPr>
        <w:t>Ⅷ</w:t>
      </w:r>
      <w:r>
        <w:rPr>
          <w:spacing w:val="3"/>
        </w:rPr>
        <w:t>:</w:t>
      </w:r>
      <w:r>
        <w:rPr>
          <w:spacing w:val="4"/>
        </w:rPr>
        <w:t xml:space="preserve"> </w:t>
      </w:r>
      <w:r>
        <w:rPr>
          <w:spacing w:val="3"/>
        </w:rPr>
        <w:t>-1.58dBi;</w:t>
      </w:r>
    </w:p>
    <w:p w14:paraId="62266AB0">
      <w:pPr>
        <w:pStyle w:val="6"/>
        <w:spacing w:before="65" w:line="240" w:lineRule="auto"/>
        <w:ind w:left="340" w:right="0"/>
        <w:jc w:val="left"/>
      </w:pPr>
      <w:r>
        <w:rPr>
          <w:spacing w:val="2"/>
        </w:rPr>
        <w:t>LTE:</w:t>
      </w:r>
      <w:r>
        <w:rPr>
          <w:spacing w:val="9"/>
        </w:rPr>
        <w:t xml:space="preserve"> </w:t>
      </w:r>
      <w:r>
        <w:rPr>
          <w:spacing w:val="2"/>
        </w:rPr>
        <w:t>Band</w:t>
      </w:r>
      <w:r>
        <w:rPr>
          <w:spacing w:val="7"/>
        </w:rPr>
        <w:t xml:space="preserve"> </w:t>
      </w:r>
      <w:r>
        <w:rPr>
          <w:spacing w:val="2"/>
        </w:rPr>
        <w:t>1:</w:t>
      </w:r>
      <w:r>
        <w:rPr>
          <w:spacing w:val="7"/>
        </w:rPr>
        <w:t xml:space="preserve"> </w:t>
      </w:r>
      <w:r>
        <w:rPr>
          <w:spacing w:val="3"/>
        </w:rPr>
        <w:t>1.12dBi;</w:t>
      </w:r>
      <w:r>
        <w:rPr>
          <w:spacing w:val="7"/>
        </w:rPr>
        <w:t xml:space="preserve"> </w:t>
      </w:r>
      <w:r>
        <w:rPr>
          <w:spacing w:val="2"/>
        </w:rPr>
        <w:t>Band</w:t>
      </w:r>
      <w:r>
        <w:rPr>
          <w:spacing w:val="7"/>
        </w:rPr>
        <w:t xml:space="preserve"> </w:t>
      </w:r>
      <w:r>
        <w:rPr>
          <w:spacing w:val="2"/>
        </w:rPr>
        <w:t>3:</w:t>
      </w:r>
      <w:r>
        <w:rPr>
          <w:spacing w:val="7"/>
        </w:rPr>
        <w:t xml:space="preserve"> </w:t>
      </w:r>
      <w:r>
        <w:rPr>
          <w:spacing w:val="3"/>
        </w:rPr>
        <w:t>0.76dBi;</w:t>
      </w:r>
      <w:r>
        <w:rPr>
          <w:spacing w:val="7"/>
        </w:rPr>
        <w:t xml:space="preserve"> </w:t>
      </w:r>
      <w:r>
        <w:rPr>
          <w:spacing w:val="2"/>
        </w:rPr>
        <w:t>Band</w:t>
      </w:r>
      <w:r>
        <w:rPr>
          <w:spacing w:val="7"/>
        </w:rPr>
        <w:t xml:space="preserve"> </w:t>
      </w:r>
      <w:r>
        <w:rPr>
          <w:spacing w:val="2"/>
        </w:rPr>
        <w:t>7:</w:t>
      </w:r>
      <w:r>
        <w:rPr>
          <w:spacing w:val="7"/>
        </w:rPr>
        <w:t xml:space="preserve"> </w:t>
      </w:r>
      <w:r>
        <w:rPr>
          <w:spacing w:val="3"/>
        </w:rPr>
        <w:t>1.61dBi;</w:t>
      </w:r>
      <w:r>
        <w:rPr>
          <w:spacing w:val="7"/>
        </w:rPr>
        <w:t xml:space="preserve"> </w:t>
      </w:r>
      <w:r>
        <w:rPr>
          <w:spacing w:val="2"/>
        </w:rPr>
        <w:t>Band</w:t>
      </w:r>
      <w:r>
        <w:rPr>
          <w:spacing w:val="7"/>
        </w:rPr>
        <w:t xml:space="preserve"> </w:t>
      </w:r>
      <w:r>
        <w:rPr>
          <w:spacing w:val="2"/>
        </w:rPr>
        <w:t>8:</w:t>
      </w:r>
      <w:r>
        <w:rPr>
          <w:spacing w:val="16"/>
        </w:rPr>
        <w:t xml:space="preserve"> </w:t>
      </w:r>
      <w:r>
        <w:rPr>
          <w:spacing w:val="3"/>
        </w:rPr>
        <w:t>-1.58dBi;</w:t>
      </w:r>
      <w:r>
        <w:rPr>
          <w:spacing w:val="7"/>
        </w:rPr>
        <w:t xml:space="preserve"> </w:t>
      </w:r>
      <w:r>
        <w:rPr>
          <w:spacing w:val="2"/>
        </w:rPr>
        <w:t>Band</w:t>
      </w:r>
      <w:r>
        <w:rPr>
          <w:spacing w:val="7"/>
        </w:rPr>
        <w:t xml:space="preserve"> </w:t>
      </w:r>
      <w:r>
        <w:rPr>
          <w:spacing w:val="2"/>
        </w:rPr>
        <w:t>20:</w:t>
      </w:r>
      <w:r>
        <w:rPr>
          <w:spacing w:val="10"/>
        </w:rPr>
        <w:t xml:space="preserve"> </w:t>
      </w:r>
      <w:r>
        <w:rPr>
          <w:spacing w:val="3"/>
        </w:rPr>
        <w:t>-1.57dBi;</w:t>
      </w:r>
    </w:p>
    <w:p w14:paraId="3B0D337E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517DDB2B">
      <w:pPr>
        <w:pStyle w:val="6"/>
        <w:spacing w:line="240" w:lineRule="auto"/>
        <w:ind w:left="340" w:right="0"/>
        <w:jc w:val="left"/>
      </w:pPr>
      <w:r>
        <w:rPr>
          <w:spacing w:val="2"/>
        </w:rPr>
        <w:t>Band</w:t>
      </w:r>
      <w:r>
        <w:rPr>
          <w:spacing w:val="7"/>
        </w:rPr>
        <w:t xml:space="preserve"> </w:t>
      </w:r>
      <w:r>
        <w:rPr>
          <w:spacing w:val="2"/>
        </w:rPr>
        <w:t>28:</w:t>
      </w:r>
      <w:r>
        <w:rPr>
          <w:spacing w:val="8"/>
        </w:rPr>
        <w:t xml:space="preserve"> </w:t>
      </w:r>
      <w:r>
        <w:rPr>
          <w:spacing w:val="3"/>
        </w:rPr>
        <w:t>-1.93dBi;</w:t>
      </w:r>
      <w:r>
        <w:rPr>
          <w:spacing w:val="8"/>
        </w:rPr>
        <w:t xml:space="preserve"> </w:t>
      </w:r>
      <w:r>
        <w:rPr>
          <w:spacing w:val="2"/>
        </w:rPr>
        <w:t>Band</w:t>
      </w:r>
      <w:r>
        <w:rPr>
          <w:spacing w:val="7"/>
        </w:rPr>
        <w:t xml:space="preserve"> </w:t>
      </w:r>
      <w:r>
        <w:rPr>
          <w:spacing w:val="2"/>
        </w:rPr>
        <w:t>40:</w:t>
      </w:r>
      <w:r>
        <w:rPr>
          <w:spacing w:val="7"/>
        </w:rPr>
        <w:t xml:space="preserve"> </w:t>
      </w:r>
      <w:r>
        <w:rPr>
          <w:spacing w:val="3"/>
        </w:rPr>
        <w:t>1.46dBi;</w:t>
      </w:r>
      <w:r>
        <w:rPr>
          <w:spacing w:val="7"/>
        </w:rPr>
        <w:t xml:space="preserve"> </w:t>
      </w:r>
      <w:r>
        <w:rPr>
          <w:spacing w:val="2"/>
        </w:rPr>
        <w:t>Band</w:t>
      </w:r>
      <w:r>
        <w:rPr>
          <w:spacing w:val="7"/>
        </w:rPr>
        <w:t xml:space="preserve"> </w:t>
      </w:r>
      <w:r>
        <w:rPr>
          <w:spacing w:val="2"/>
        </w:rPr>
        <w:t>41:</w:t>
      </w:r>
      <w:r>
        <w:rPr>
          <w:spacing w:val="7"/>
        </w:rPr>
        <w:t xml:space="preserve"> </w:t>
      </w:r>
      <w:r>
        <w:rPr>
          <w:spacing w:val="3"/>
        </w:rPr>
        <w:t>1.54dBi</w:t>
      </w:r>
    </w:p>
    <w:p w14:paraId="1AAEC92D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00A5E058">
      <w:pPr>
        <w:pStyle w:val="6"/>
        <w:spacing w:line="434" w:lineRule="auto"/>
        <w:ind w:left="340" w:right="2955"/>
        <w:jc w:val="left"/>
      </w:pPr>
      <w:r>
        <w:rPr>
          <w:spacing w:val="2"/>
        </w:rPr>
        <w:t>NR:</w:t>
      </w:r>
      <w:r>
        <w:rPr>
          <w:spacing w:val="9"/>
        </w:rPr>
        <w:t xml:space="preserve"> </w:t>
      </w:r>
      <w:r>
        <w:rPr>
          <w:spacing w:val="2"/>
        </w:rPr>
        <w:t>N1:</w:t>
      </w:r>
      <w:r>
        <w:rPr>
          <w:spacing w:val="7"/>
        </w:rPr>
        <w:t xml:space="preserve"> </w:t>
      </w:r>
      <w:r>
        <w:rPr>
          <w:spacing w:val="3"/>
        </w:rPr>
        <w:t>1.12dBi;</w:t>
      </w:r>
      <w:r>
        <w:rPr>
          <w:spacing w:val="8"/>
        </w:rPr>
        <w:t xml:space="preserve"> </w:t>
      </w:r>
      <w:r>
        <w:rPr>
          <w:spacing w:val="2"/>
        </w:rPr>
        <w:t>N3:</w:t>
      </w:r>
      <w:r>
        <w:rPr>
          <w:spacing w:val="7"/>
        </w:rPr>
        <w:t xml:space="preserve"> </w:t>
      </w:r>
      <w:r>
        <w:rPr>
          <w:spacing w:val="3"/>
        </w:rPr>
        <w:t>0.76dBi;</w:t>
      </w:r>
      <w:r>
        <w:rPr>
          <w:spacing w:val="8"/>
        </w:rPr>
        <w:t xml:space="preserve"> </w:t>
      </w:r>
      <w:r>
        <w:rPr>
          <w:spacing w:val="2"/>
        </w:rPr>
        <w:t>N8:</w:t>
      </w:r>
      <w:r>
        <w:rPr>
          <w:spacing w:val="13"/>
        </w:rPr>
        <w:t xml:space="preserve"> </w:t>
      </w:r>
      <w:r>
        <w:rPr>
          <w:spacing w:val="3"/>
        </w:rPr>
        <w:t>-1.58dBi;</w:t>
      </w:r>
      <w:r>
        <w:rPr>
          <w:spacing w:val="7"/>
        </w:rPr>
        <w:t xml:space="preserve"> </w:t>
      </w:r>
      <w:r>
        <w:rPr>
          <w:spacing w:val="2"/>
        </w:rPr>
        <w:t>N20:</w:t>
      </w:r>
      <w:r>
        <w:rPr>
          <w:spacing w:val="10"/>
        </w:rPr>
        <w:t xml:space="preserve"> </w:t>
      </w:r>
      <w:r>
        <w:rPr>
          <w:spacing w:val="3"/>
        </w:rPr>
        <w:t>-1.57dBi;</w:t>
      </w:r>
      <w:r>
        <w:rPr>
          <w:spacing w:val="7"/>
        </w:rPr>
        <w:t xml:space="preserve"> </w:t>
      </w:r>
      <w:r>
        <w:rPr>
          <w:spacing w:val="2"/>
        </w:rPr>
        <w:t>N28:</w:t>
      </w:r>
      <w:r>
        <w:rPr>
          <w:spacing w:val="9"/>
        </w:rPr>
        <w:t xml:space="preserve"> </w:t>
      </w:r>
      <w:r>
        <w:rPr>
          <w:spacing w:val="3"/>
        </w:rPr>
        <w:t>-1.93dBi;</w:t>
      </w:r>
      <w:r>
        <w:rPr>
          <w:spacing w:val="37"/>
        </w:rPr>
        <w:t xml:space="preserve"> </w:t>
      </w:r>
      <w:r>
        <w:rPr>
          <w:spacing w:val="2"/>
        </w:rPr>
        <w:t>N40:</w:t>
      </w:r>
      <w:r>
        <w:rPr>
          <w:spacing w:val="7"/>
        </w:rPr>
        <w:t xml:space="preserve"> </w:t>
      </w:r>
      <w:r>
        <w:rPr>
          <w:spacing w:val="3"/>
        </w:rPr>
        <w:t>1.46dBi;</w:t>
      </w:r>
      <w:r>
        <w:rPr>
          <w:spacing w:val="7"/>
        </w:rPr>
        <w:t xml:space="preserve"> </w:t>
      </w:r>
      <w:r>
        <w:rPr>
          <w:spacing w:val="3"/>
        </w:rPr>
        <w:t>N41:</w:t>
      </w:r>
      <w:r>
        <w:rPr>
          <w:spacing w:val="7"/>
        </w:rPr>
        <w:t xml:space="preserve"> </w:t>
      </w:r>
      <w:r>
        <w:rPr>
          <w:spacing w:val="3"/>
        </w:rPr>
        <w:t>1.54dBi;</w:t>
      </w:r>
      <w:r>
        <w:rPr>
          <w:spacing w:val="7"/>
        </w:rPr>
        <w:t xml:space="preserve"> </w:t>
      </w:r>
      <w:r>
        <w:rPr>
          <w:spacing w:val="2"/>
        </w:rPr>
        <w:t>N77:</w:t>
      </w:r>
      <w:r>
        <w:rPr>
          <w:spacing w:val="8"/>
        </w:rPr>
        <w:t xml:space="preserve"> </w:t>
      </w:r>
      <w:r>
        <w:rPr>
          <w:spacing w:val="3"/>
        </w:rPr>
        <w:t>2.21dBi;N78:</w:t>
      </w:r>
      <w:r>
        <w:rPr>
          <w:spacing w:val="7"/>
        </w:rPr>
        <w:t xml:space="preserve"> </w:t>
      </w:r>
      <w:r>
        <w:rPr>
          <w:spacing w:val="3"/>
        </w:rPr>
        <w:t>2.23dBi</w:t>
      </w:r>
    </w:p>
    <w:p w14:paraId="413E5668">
      <w:pPr>
        <w:pStyle w:val="6"/>
        <w:spacing w:before="4" w:line="240" w:lineRule="auto"/>
        <w:ind w:left="366" w:right="0"/>
        <w:jc w:val="left"/>
      </w:pPr>
      <w:r>
        <w:rPr>
          <w:spacing w:val="3"/>
        </w:rPr>
        <w:t>Adapter</w:t>
      </w:r>
      <w:r>
        <w:rPr>
          <w:spacing w:val="8"/>
        </w:rPr>
        <w:t xml:space="preserve"> </w:t>
      </w:r>
      <w:r>
        <w:t>:</w:t>
      </w:r>
    </w:p>
    <w:p w14:paraId="0A189DB3">
      <w:pPr>
        <w:pStyle w:val="6"/>
        <w:spacing w:before="49" w:line="240" w:lineRule="auto"/>
        <w:ind w:left="340" w:right="0"/>
        <w:jc w:val="left"/>
      </w:pPr>
      <w:r>
        <w:rPr>
          <w:spacing w:val="3"/>
        </w:rPr>
        <w:t>Model:</w:t>
      </w:r>
      <w:r>
        <w:rPr>
          <w:spacing w:val="7"/>
        </w:rPr>
        <w:t xml:space="preserve"> </w:t>
      </w:r>
      <w:r>
        <w:rPr>
          <w:spacing w:val="3"/>
        </w:rPr>
        <w:t>QZ-04501EC00</w:t>
      </w:r>
    </w:p>
    <w:p w14:paraId="45EE5623">
      <w:pPr>
        <w:pStyle w:val="6"/>
        <w:spacing w:before="67" w:line="240" w:lineRule="auto"/>
        <w:ind w:left="340" w:right="0"/>
        <w:jc w:val="left"/>
      </w:pPr>
      <w:r>
        <w:rPr>
          <w:spacing w:val="3"/>
        </w:rPr>
        <w:t>Input:</w:t>
      </w:r>
      <w:r>
        <w:rPr>
          <w:spacing w:val="7"/>
        </w:rPr>
        <w:t xml:space="preserve"> </w:t>
      </w:r>
      <w:r>
        <w:rPr>
          <w:spacing w:val="3"/>
        </w:rPr>
        <w:t>100-240V~50/60Hz</w:t>
      </w:r>
      <w:r>
        <w:rPr>
          <w:spacing w:val="7"/>
        </w:rPr>
        <w:t xml:space="preserve"> </w:t>
      </w:r>
      <w:r>
        <w:rPr>
          <w:spacing w:val="2"/>
        </w:rPr>
        <w:t>1.2A</w:t>
      </w:r>
    </w:p>
    <w:p w14:paraId="6B5B2D16">
      <w:pPr>
        <w:pStyle w:val="6"/>
        <w:spacing w:before="68" w:line="240" w:lineRule="auto"/>
        <w:ind w:left="340" w:right="0"/>
        <w:jc w:val="left"/>
      </w:pPr>
      <w:r>
        <w:rPr>
          <w:spacing w:val="3"/>
        </w:rPr>
        <w:t>Output:</w:t>
      </w:r>
      <w:r>
        <w:rPr>
          <w:spacing w:val="7"/>
        </w:rPr>
        <w:t xml:space="preserve"> </w:t>
      </w:r>
      <w:r>
        <w:rPr>
          <w:spacing w:val="2"/>
        </w:rPr>
        <w:t>5.0V</w:t>
      </w:r>
      <w:r>
        <w:rPr>
          <w:spacing w:val="8"/>
        </w:rPr>
        <w:t xml:space="preserve"> </w:t>
      </w:r>
      <w:r>
        <w:rPr>
          <w:spacing w:val="3"/>
        </w:rPr>
        <w:t>3.0A</w:t>
      </w:r>
      <w:r>
        <w:rPr>
          <w:spacing w:val="6"/>
        </w:rPr>
        <w:t xml:space="preserve"> </w:t>
      </w:r>
      <w:r>
        <w:rPr>
          <w:spacing w:val="2"/>
        </w:rPr>
        <w:t>15.0W</w:t>
      </w:r>
      <w:r>
        <w:rPr>
          <w:spacing w:val="10"/>
        </w:rPr>
        <w:t xml:space="preserve"> </w:t>
      </w:r>
      <w:r>
        <w:rPr>
          <w:spacing w:val="2"/>
        </w:rPr>
        <w:t>or</w:t>
      </w:r>
      <w:r>
        <w:rPr>
          <w:spacing w:val="6"/>
        </w:rPr>
        <w:t xml:space="preserve"> </w:t>
      </w:r>
      <w:r>
        <w:rPr>
          <w:spacing w:val="2"/>
        </w:rPr>
        <w:t>9.0V</w:t>
      </w:r>
      <w:r>
        <w:rPr>
          <w:spacing w:val="6"/>
        </w:rPr>
        <w:t xml:space="preserve"> </w:t>
      </w:r>
      <w:r>
        <w:rPr>
          <w:spacing w:val="2"/>
        </w:rPr>
        <w:t>3.0A</w:t>
      </w:r>
      <w:r>
        <w:rPr>
          <w:spacing w:val="6"/>
        </w:rPr>
        <w:t xml:space="preserve"> </w:t>
      </w:r>
      <w:r>
        <w:rPr>
          <w:spacing w:val="2"/>
        </w:rPr>
        <w:t>27.0W</w:t>
      </w:r>
    </w:p>
    <w:p w14:paraId="5FD4DA14">
      <w:pPr>
        <w:pStyle w:val="6"/>
        <w:spacing w:before="67" w:line="333" w:lineRule="auto"/>
        <w:ind w:left="754" w:right="4946"/>
        <w:jc w:val="left"/>
      </w:pPr>
      <w:r>
        <w:rPr>
          <w:spacing w:val="2"/>
        </w:rPr>
        <w:t>or</w:t>
      </w:r>
      <w:r>
        <w:rPr>
          <w:spacing w:val="7"/>
        </w:rPr>
        <w:t xml:space="preserve"> </w:t>
      </w:r>
      <w:r>
        <w:rPr>
          <w:spacing w:val="3"/>
        </w:rPr>
        <w:t>12.0V</w:t>
      </w:r>
      <w:r>
        <w:rPr>
          <w:spacing w:val="6"/>
        </w:rPr>
        <w:t xml:space="preserve"> </w:t>
      </w:r>
      <w:r>
        <w:rPr>
          <w:spacing w:val="3"/>
        </w:rPr>
        <w:t>2.5A</w:t>
      </w:r>
      <w:r>
        <w:rPr>
          <w:spacing w:val="6"/>
        </w:rPr>
        <w:t xml:space="preserve"> </w:t>
      </w:r>
      <w:r>
        <w:rPr>
          <w:spacing w:val="2"/>
        </w:rPr>
        <w:t>30.0W</w:t>
      </w:r>
      <w:r>
        <w:rPr>
          <w:spacing w:val="9"/>
        </w:rPr>
        <w:t xml:space="preserve"> </w:t>
      </w:r>
      <w:r>
        <w:rPr>
          <w:spacing w:val="2"/>
        </w:rPr>
        <w:t>or</w:t>
      </w:r>
      <w:r>
        <w:rPr>
          <w:spacing w:val="7"/>
        </w:rPr>
        <w:t xml:space="preserve"> </w:t>
      </w:r>
      <w:r>
        <w:rPr>
          <w:spacing w:val="2"/>
        </w:rPr>
        <w:t>15.0V</w:t>
      </w:r>
      <w:r>
        <w:rPr>
          <w:spacing w:val="6"/>
        </w:rPr>
        <w:t xml:space="preserve"> </w:t>
      </w:r>
      <w:r>
        <w:rPr>
          <w:spacing w:val="2"/>
        </w:rPr>
        <w:t>2.0A</w:t>
      </w:r>
      <w:r>
        <w:rPr>
          <w:spacing w:val="6"/>
        </w:rPr>
        <w:t xml:space="preserve"> </w:t>
      </w:r>
      <w:r>
        <w:rPr>
          <w:spacing w:val="2"/>
        </w:rPr>
        <w:t>30.0W</w:t>
      </w:r>
      <w:r>
        <w:rPr>
          <w:spacing w:val="26"/>
        </w:rPr>
        <w:t xml:space="preserve"> </w:t>
      </w:r>
      <w:r>
        <w:rPr>
          <w:spacing w:val="2"/>
        </w:rPr>
        <w:t>or</w:t>
      </w:r>
      <w:r>
        <w:rPr>
          <w:spacing w:val="7"/>
        </w:rPr>
        <w:t xml:space="preserve"> </w:t>
      </w:r>
      <w:r>
        <w:rPr>
          <w:spacing w:val="3"/>
        </w:rPr>
        <w:t>20.0V</w:t>
      </w:r>
      <w:r>
        <w:rPr>
          <w:spacing w:val="6"/>
        </w:rPr>
        <w:t xml:space="preserve"> </w:t>
      </w:r>
      <w:r>
        <w:rPr>
          <w:spacing w:val="3"/>
        </w:rPr>
        <w:t>2.25A</w:t>
      </w:r>
      <w:r>
        <w:rPr>
          <w:spacing w:val="6"/>
        </w:rPr>
        <w:t xml:space="preserve"> </w:t>
      </w:r>
      <w:r>
        <w:rPr>
          <w:spacing w:val="2"/>
        </w:rPr>
        <w:t>45.0W</w:t>
      </w:r>
      <w:r>
        <w:rPr>
          <w:spacing w:val="9"/>
        </w:rPr>
        <w:t xml:space="preserve"> </w:t>
      </w:r>
      <w:r>
        <w:rPr>
          <w:spacing w:val="2"/>
        </w:rPr>
        <w:t>Max</w:t>
      </w:r>
    </w:p>
    <w:p w14:paraId="7418A5B9">
      <w:pPr>
        <w:pStyle w:val="6"/>
        <w:spacing w:before="2" w:line="357" w:lineRule="auto"/>
        <w:ind w:left="366" w:right="5599" w:hanging="27"/>
        <w:jc w:val="left"/>
      </w:pPr>
      <w:r>
        <w:rPr>
          <w:spacing w:val="2"/>
        </w:rPr>
        <w:t>(PPS)</w:t>
      </w:r>
      <w:r>
        <w:rPr>
          <w:spacing w:val="7"/>
        </w:rPr>
        <w:t xml:space="preserve"> </w:t>
      </w:r>
      <w:r>
        <w:rPr>
          <w:spacing w:val="3"/>
        </w:rPr>
        <w:t>5.0V-11.0V</w:t>
      </w:r>
      <w:r>
        <w:rPr>
          <w:spacing w:val="6"/>
        </w:rPr>
        <w:t xml:space="preserve"> </w:t>
      </w:r>
      <w:r>
        <w:rPr>
          <w:spacing w:val="2"/>
        </w:rPr>
        <w:t>3.0A</w:t>
      </w:r>
      <w:r>
        <w:rPr>
          <w:spacing w:val="6"/>
        </w:rPr>
        <w:t xml:space="preserve"> </w:t>
      </w:r>
      <w:r>
        <w:rPr>
          <w:spacing w:val="2"/>
        </w:rPr>
        <w:t>33.0W</w:t>
      </w:r>
      <w:r>
        <w:rPr>
          <w:spacing w:val="10"/>
        </w:rPr>
        <w:t xml:space="preserve"> </w:t>
      </w:r>
      <w:r>
        <w:rPr>
          <w:spacing w:val="2"/>
        </w:rPr>
        <w:t>Max</w:t>
      </w:r>
      <w:r>
        <w:rPr>
          <w:spacing w:val="32"/>
        </w:rPr>
        <w:t xml:space="preserve"> </w:t>
      </w:r>
      <w:r>
        <w:rPr>
          <w:spacing w:val="2"/>
        </w:rPr>
        <w:t>(PPS)</w:t>
      </w:r>
      <w:r>
        <w:rPr>
          <w:spacing w:val="7"/>
        </w:rPr>
        <w:t xml:space="preserve"> </w:t>
      </w:r>
      <w:r>
        <w:rPr>
          <w:spacing w:val="3"/>
        </w:rPr>
        <w:t>5.0V-20.0V</w:t>
      </w:r>
      <w:r>
        <w:rPr>
          <w:spacing w:val="6"/>
        </w:rPr>
        <w:t xml:space="preserve"> </w:t>
      </w:r>
      <w:r>
        <w:rPr>
          <w:spacing w:val="3"/>
        </w:rPr>
        <w:t>2.25A</w:t>
      </w:r>
      <w:r>
        <w:rPr>
          <w:spacing w:val="6"/>
        </w:rPr>
        <w:t xml:space="preserve"> </w:t>
      </w:r>
      <w:r>
        <w:rPr>
          <w:spacing w:val="2"/>
        </w:rPr>
        <w:t>45.0W</w:t>
      </w:r>
      <w:r>
        <w:rPr>
          <w:spacing w:val="9"/>
        </w:rPr>
        <w:t xml:space="preserve"> </w:t>
      </w:r>
      <w:r>
        <w:rPr>
          <w:spacing w:val="2"/>
        </w:rPr>
        <w:t>Max</w:t>
      </w:r>
    </w:p>
    <w:p w14:paraId="71382C44">
      <w:pPr>
        <w:pStyle w:val="6"/>
        <w:spacing w:line="156" w:lineRule="exact"/>
        <w:ind w:left="366" w:right="0"/>
        <w:jc w:val="left"/>
      </w:pPr>
      <w:r>
        <w:rPr>
          <w:spacing w:val="3"/>
        </w:rPr>
        <w:t>Manufacturer:</w:t>
      </w:r>
      <w:r>
        <w:rPr>
          <w:spacing w:val="9"/>
        </w:rPr>
        <w:t xml:space="preserve"> </w:t>
      </w:r>
      <w:r>
        <w:rPr>
          <w:spacing w:val="3"/>
        </w:rPr>
        <w:t>Guangdong</w:t>
      </w:r>
      <w:r>
        <w:rPr>
          <w:spacing w:val="7"/>
        </w:rPr>
        <w:t xml:space="preserve"> </w:t>
      </w:r>
      <w:r>
        <w:rPr>
          <w:spacing w:val="3"/>
        </w:rPr>
        <w:t>Quanzhi</w:t>
      </w:r>
      <w:r>
        <w:rPr>
          <w:spacing w:val="7"/>
        </w:rPr>
        <w:t xml:space="preserve"> </w:t>
      </w:r>
      <w:r>
        <w:rPr>
          <w:spacing w:val="3"/>
        </w:rPr>
        <w:t>Technology</w:t>
      </w:r>
      <w:r>
        <w:rPr>
          <w:spacing w:val="5"/>
        </w:rPr>
        <w:t xml:space="preserve"> </w:t>
      </w:r>
      <w:r>
        <w:rPr>
          <w:spacing w:val="2"/>
        </w:rPr>
        <w:t>Co.,</w:t>
      </w:r>
      <w:r>
        <w:rPr>
          <w:spacing w:val="7"/>
        </w:rPr>
        <w:t xml:space="preserve"> </w:t>
      </w:r>
      <w:r>
        <w:rPr>
          <w:spacing w:val="2"/>
        </w:rPr>
        <w:t>Ltd</w:t>
      </w:r>
    </w:p>
    <w:p w14:paraId="6BF7AFE3">
      <w:pPr>
        <w:spacing w:before="0" w:line="240" w:lineRule="auto"/>
        <w:rPr>
          <w:rFonts w:ascii="Arial" w:hAnsi="Arial" w:eastAsia="Arial" w:cs="Arial"/>
          <w:sz w:val="14"/>
          <w:szCs w:val="14"/>
        </w:rPr>
      </w:pPr>
    </w:p>
    <w:p w14:paraId="1C6142A1">
      <w:pPr>
        <w:spacing w:before="5" w:line="240" w:lineRule="auto"/>
        <w:rPr>
          <w:rFonts w:ascii="Arial" w:hAnsi="Arial" w:eastAsia="Arial" w:cs="Arial"/>
          <w:sz w:val="12"/>
          <w:szCs w:val="12"/>
        </w:rPr>
      </w:pPr>
    </w:p>
    <w:p w14:paraId="3A0BC393">
      <w:pPr>
        <w:pStyle w:val="6"/>
        <w:spacing w:line="240" w:lineRule="auto"/>
        <w:ind w:left="366" w:right="0"/>
        <w:jc w:val="left"/>
      </w:pPr>
      <w:r>
        <w:rPr>
          <w:spacing w:val="3"/>
        </w:rPr>
        <w:t>RechargeableLi-ionBattery:</w:t>
      </w:r>
    </w:p>
    <w:p w14:paraId="12210171">
      <w:pPr>
        <w:pStyle w:val="6"/>
        <w:spacing w:before="66" w:line="330" w:lineRule="auto"/>
        <w:ind w:left="366" w:right="2955"/>
        <w:jc w:val="left"/>
      </w:pPr>
      <w:r>
        <w:rPr>
          <w:spacing w:val="3"/>
        </w:rPr>
        <w:t>Model:Li386284HTT;</w:t>
      </w:r>
      <w:r>
        <w:rPr>
          <w:spacing w:val="9"/>
        </w:rPr>
        <w:t xml:space="preserve"> </w:t>
      </w:r>
      <w:r>
        <w:rPr>
          <w:spacing w:val="3"/>
        </w:rPr>
        <w:t>Specification:DC</w:t>
      </w:r>
      <w:r>
        <w:rPr>
          <w:spacing w:val="9"/>
        </w:rPr>
        <w:t xml:space="preserve"> </w:t>
      </w:r>
      <w:r>
        <w:rPr>
          <w:spacing w:val="3"/>
        </w:rPr>
        <w:t>3.87V,</w:t>
      </w:r>
      <w:r>
        <w:rPr>
          <w:spacing w:val="7"/>
        </w:rPr>
        <w:t xml:space="preserve"> </w:t>
      </w:r>
      <w:r>
        <w:rPr>
          <w:spacing w:val="3"/>
        </w:rPr>
        <w:t>7500mAh,29.025Wh;</w:t>
      </w:r>
      <w:r>
        <w:rPr>
          <w:spacing w:val="45"/>
        </w:rPr>
        <w:t xml:space="preserve"> </w:t>
      </w:r>
      <w:r>
        <w:rPr>
          <w:spacing w:val="3"/>
        </w:rPr>
        <w:t>Manufacturer:</w:t>
      </w:r>
      <w:r>
        <w:rPr>
          <w:spacing w:val="9"/>
        </w:rPr>
        <w:t xml:space="preserve"> </w:t>
      </w:r>
      <w:r>
        <w:rPr>
          <w:spacing w:val="3"/>
        </w:rPr>
        <w:t>Shenzhen</w:t>
      </w:r>
      <w:r>
        <w:rPr>
          <w:spacing w:val="7"/>
        </w:rPr>
        <w:t xml:space="preserve"> </w:t>
      </w:r>
      <w:r>
        <w:rPr>
          <w:spacing w:val="3"/>
        </w:rPr>
        <w:t>Huatiantong</w:t>
      </w:r>
      <w:r>
        <w:rPr>
          <w:spacing w:val="7"/>
        </w:rPr>
        <w:t xml:space="preserve"> </w:t>
      </w:r>
      <w:r>
        <w:rPr>
          <w:spacing w:val="3"/>
        </w:rPr>
        <w:t>Technology</w:t>
      </w:r>
      <w:r>
        <w:rPr>
          <w:spacing w:val="6"/>
        </w:rPr>
        <w:t xml:space="preserve"> </w:t>
      </w:r>
      <w:r>
        <w:rPr>
          <w:spacing w:val="2"/>
        </w:rPr>
        <w:t>Co.,</w:t>
      </w:r>
      <w:r>
        <w:rPr>
          <w:spacing w:val="7"/>
        </w:rPr>
        <w:t xml:space="preserve"> </w:t>
      </w:r>
      <w:r>
        <w:rPr>
          <w:spacing w:val="2"/>
        </w:rPr>
        <w:t>Ltd</w:t>
      </w:r>
    </w:p>
    <w:p w14:paraId="05CE10D7">
      <w:pPr>
        <w:spacing w:before="0" w:line="240" w:lineRule="auto"/>
        <w:rPr>
          <w:rFonts w:ascii="Arial" w:hAnsi="Arial" w:eastAsia="Arial" w:cs="Arial"/>
          <w:sz w:val="14"/>
          <w:szCs w:val="14"/>
        </w:rPr>
      </w:pPr>
    </w:p>
    <w:p w14:paraId="18757A3E">
      <w:pPr>
        <w:spacing w:before="0" w:line="240" w:lineRule="auto"/>
        <w:rPr>
          <w:rFonts w:ascii="Arial" w:hAnsi="Arial" w:eastAsia="Arial" w:cs="Arial"/>
          <w:sz w:val="14"/>
          <w:szCs w:val="14"/>
        </w:rPr>
      </w:pPr>
    </w:p>
    <w:p w14:paraId="6A99CE13">
      <w:pPr>
        <w:spacing w:before="0" w:line="240" w:lineRule="auto"/>
        <w:rPr>
          <w:rFonts w:ascii="Arial" w:hAnsi="Arial" w:eastAsia="Arial" w:cs="Arial"/>
          <w:sz w:val="14"/>
          <w:szCs w:val="14"/>
        </w:rPr>
      </w:pPr>
    </w:p>
    <w:p w14:paraId="7FC2C4FC">
      <w:pPr>
        <w:spacing w:before="0" w:line="240" w:lineRule="auto"/>
        <w:rPr>
          <w:rFonts w:ascii="Arial" w:hAnsi="Arial" w:eastAsia="Arial" w:cs="Arial"/>
          <w:sz w:val="14"/>
          <w:szCs w:val="14"/>
        </w:rPr>
      </w:pPr>
    </w:p>
    <w:p w14:paraId="3C5348FC">
      <w:pPr>
        <w:spacing w:before="0" w:line="240" w:lineRule="auto"/>
        <w:rPr>
          <w:rFonts w:ascii="Arial" w:hAnsi="Arial" w:eastAsia="Arial" w:cs="Arial"/>
          <w:sz w:val="14"/>
          <w:szCs w:val="14"/>
        </w:rPr>
      </w:pPr>
    </w:p>
    <w:p w14:paraId="5F274A5B">
      <w:pPr>
        <w:spacing w:before="3" w:line="240" w:lineRule="auto"/>
        <w:rPr>
          <w:rFonts w:ascii="Arial" w:hAnsi="Arial" w:eastAsia="Arial" w:cs="Arial"/>
          <w:sz w:val="18"/>
          <w:szCs w:val="18"/>
        </w:rPr>
      </w:pPr>
    </w:p>
    <w:p w14:paraId="738EE0F4">
      <w:pPr>
        <w:pStyle w:val="4"/>
        <w:spacing w:line="361" w:lineRule="auto"/>
        <w:ind w:right="0"/>
        <w:jc w:val="left"/>
        <w:rPr>
          <w:b w:val="0"/>
          <w:bCs w:val="0"/>
        </w:rPr>
      </w:pPr>
      <w:r>
        <w:t xml:space="preserve">The </w:t>
      </w:r>
      <w:r>
        <w:rPr>
          <w:spacing w:val="-1"/>
        </w:rPr>
        <w:t>object</w:t>
      </w:r>
      <w:r>
        <w:t xml:space="preserve"> of the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above</w:t>
      </w:r>
      <w:r>
        <w:t xml:space="preserve"> is in </w:t>
      </w:r>
      <w:r>
        <w:rPr>
          <w:spacing w:val="-1"/>
        </w:rPr>
        <w:t>conformity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essential</w:t>
      </w:r>
      <w: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t>of</w:t>
      </w:r>
      <w:r>
        <w:rPr>
          <w:spacing w:val="107"/>
        </w:rPr>
        <w:t xml:space="preserve"> </w:t>
      </w:r>
      <w:r>
        <w:t xml:space="preserve">the </w:t>
      </w:r>
      <w:r>
        <w:rPr>
          <w:spacing w:val="-1"/>
        </w:rPr>
        <w:t>relevant</w:t>
      </w:r>
      <w:r>
        <w:t xml:space="preserve"> Union </w:t>
      </w:r>
      <w:r>
        <w:rPr>
          <w:spacing w:val="-1"/>
        </w:rPr>
        <w:t>harmonization</w:t>
      </w:r>
      <w:r>
        <w:t xml:space="preserve"> </w:t>
      </w:r>
      <w:r>
        <w:rPr>
          <w:spacing w:val="-1"/>
        </w:rPr>
        <w:t>legislation:</w:t>
      </w:r>
      <w:r>
        <w:t xml:space="preserve"> </w:t>
      </w:r>
      <w:r>
        <w:rPr>
          <w:spacing w:val="-1"/>
        </w:rPr>
        <w:t>Radio</w:t>
      </w:r>
      <w: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Directive</w:t>
      </w:r>
      <w:r>
        <w:rPr>
          <w:spacing w:val="2"/>
        </w:rPr>
        <w:t xml:space="preserve"> </w:t>
      </w:r>
      <w:r>
        <w:rPr>
          <w:rFonts w:ascii="Arial"/>
          <w:i/>
        </w:rPr>
        <w:t xml:space="preserve">RED </w:t>
      </w:r>
      <w:r>
        <w:rPr>
          <w:rFonts w:ascii="Arial"/>
          <w:i/>
          <w:spacing w:val="-1"/>
        </w:rPr>
        <w:t>(2014/53/EU)</w:t>
      </w:r>
      <w:r>
        <w:rPr>
          <w:spacing w:val="-1"/>
        </w:rPr>
        <w:t>.</w:t>
      </w:r>
    </w:p>
    <w:p w14:paraId="0B50D55E">
      <w:pPr>
        <w:spacing w:before="2"/>
        <w:ind w:left="340" w:right="0" w:firstLine="0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 xml:space="preserve">The </w:t>
      </w:r>
      <w:r>
        <w:rPr>
          <w:rFonts w:ascii="Arial"/>
          <w:b/>
          <w:spacing w:val="-1"/>
          <w:sz w:val="18"/>
        </w:rPr>
        <w:t>following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harmonized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standards</w:t>
      </w:r>
      <w:r>
        <w:rPr>
          <w:rFonts w:ascii="Arial"/>
          <w:b/>
          <w:sz w:val="18"/>
        </w:rPr>
        <w:t xml:space="preserve"> and </w:t>
      </w:r>
      <w:r>
        <w:rPr>
          <w:rFonts w:ascii="Arial"/>
          <w:b/>
          <w:spacing w:val="-1"/>
          <w:sz w:val="18"/>
        </w:rPr>
        <w:t>technical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specifications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have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been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applied:</w:t>
      </w:r>
    </w:p>
    <w:p w14:paraId="7B599B56">
      <w:pPr>
        <w:spacing w:before="122"/>
        <w:ind w:left="340" w:right="0" w:firstLine="0"/>
        <w:jc w:val="left"/>
        <w:rPr>
          <w:rFonts w:ascii="Arial" w:hAnsi="Arial" w:eastAsia="Arial" w:cs="Arial"/>
          <w:sz w:val="15"/>
          <w:szCs w:val="15"/>
        </w:rPr>
      </w:pPr>
      <w:r>
        <w:rPr>
          <w:rFonts w:ascii="Arial"/>
          <w:b/>
          <w:color w:val="1F1F1F"/>
          <w:spacing w:val="-1"/>
          <w:sz w:val="15"/>
        </w:rPr>
        <w:t>HEALTH</w:t>
      </w:r>
      <w:r>
        <w:rPr>
          <w:rFonts w:ascii="Arial"/>
          <w:b/>
          <w:color w:val="1F1F1F"/>
          <w:sz w:val="15"/>
        </w:rPr>
        <w:t xml:space="preserve"> &amp; </w:t>
      </w:r>
      <w:r>
        <w:rPr>
          <w:rFonts w:ascii="Arial"/>
          <w:b/>
          <w:color w:val="1F1F1F"/>
          <w:spacing w:val="-1"/>
          <w:sz w:val="15"/>
        </w:rPr>
        <w:t>SAFETY (Art.</w:t>
      </w:r>
      <w:r>
        <w:rPr>
          <w:rFonts w:ascii="Arial"/>
          <w:b/>
          <w:color w:val="1F1F1F"/>
          <w:sz w:val="15"/>
        </w:rPr>
        <w:t xml:space="preserve"> </w:t>
      </w:r>
      <w:r>
        <w:rPr>
          <w:rFonts w:ascii="Arial"/>
          <w:b/>
          <w:color w:val="1F1F1F"/>
          <w:spacing w:val="-1"/>
          <w:sz w:val="15"/>
        </w:rPr>
        <w:t>3(1)(a)):</w:t>
      </w:r>
    </w:p>
    <w:p w14:paraId="7DEA4162">
      <w:pPr>
        <w:spacing w:before="11" w:line="240" w:lineRule="auto"/>
        <w:rPr>
          <w:rFonts w:ascii="Arial" w:hAnsi="Arial" w:eastAsia="Arial" w:cs="Arial"/>
          <w:b/>
          <w:bCs/>
          <w:sz w:val="11"/>
          <w:szCs w:val="11"/>
        </w:rPr>
      </w:pPr>
    </w:p>
    <w:p w14:paraId="7FF27826">
      <w:pPr>
        <w:pStyle w:val="6"/>
        <w:spacing w:line="240" w:lineRule="auto"/>
        <w:ind w:left="340" w:right="0"/>
        <w:jc w:val="left"/>
      </w:pPr>
      <w:r>
        <w:fldChar w:fldCharType="begin"/>
      </w:r>
      <w:r>
        <w:instrText xml:space="preserve"> HYPERLINK "https://www.cenelec.eu/dyn/www/f?p=104%3A110%3A1037140050254801%3A%3A%3A%3AFSP_ORG_ID%2CFSP_PROJECT%2CFSP_LANG_ID%3A1258483%2C62208%2C25" \h </w:instrText>
      </w:r>
      <w:r>
        <w:fldChar w:fldCharType="separate"/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50360:2017;</w:t>
      </w:r>
      <w:r>
        <w:rPr>
          <w:spacing w:val="-1"/>
        </w:rPr>
        <w:fldChar w:fldCharType="end"/>
      </w:r>
    </w:p>
    <w:p w14:paraId="7060F1E6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4D46A48F">
      <w:pPr>
        <w:pStyle w:val="6"/>
        <w:spacing w:line="240" w:lineRule="auto"/>
        <w:ind w:left="340" w:right="0"/>
        <w:jc w:val="left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50566:2017;</w:t>
      </w:r>
    </w:p>
    <w:p w14:paraId="20E5FEA0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310C35F4">
      <w:pPr>
        <w:pStyle w:val="6"/>
        <w:spacing w:line="240" w:lineRule="auto"/>
        <w:ind w:left="340" w:right="0"/>
        <w:jc w:val="left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62209-1:2016;</w:t>
      </w:r>
    </w:p>
    <w:p w14:paraId="63D97F00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5F483D8D">
      <w:pPr>
        <w:pStyle w:val="6"/>
        <w:spacing w:line="240" w:lineRule="auto"/>
        <w:ind w:left="340" w:right="0"/>
        <w:jc w:val="left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62209-2:2010;</w:t>
      </w:r>
    </w:p>
    <w:p w14:paraId="4D279EF4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38D4D180">
      <w:pPr>
        <w:pStyle w:val="6"/>
        <w:spacing w:line="240" w:lineRule="auto"/>
        <w:ind w:left="340" w:right="0"/>
        <w:jc w:val="left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62479:2010</w:t>
      </w:r>
    </w:p>
    <w:p w14:paraId="168362C0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28FEB18B">
      <w:pPr>
        <w:pStyle w:val="6"/>
        <w:spacing w:line="240" w:lineRule="auto"/>
        <w:ind w:left="340" w:right="0"/>
        <w:jc w:val="left"/>
      </w:pPr>
      <w:r>
        <w:rPr>
          <w:spacing w:val="-1"/>
        </w:rPr>
        <w:t>EN</w:t>
      </w:r>
      <w:r>
        <w:t xml:space="preserve"> IEC </w:t>
      </w:r>
      <w:r>
        <w:rPr>
          <w:spacing w:val="-1"/>
        </w:rPr>
        <w:t>62368-1:2020+A11:2020</w:t>
      </w:r>
    </w:p>
    <w:p w14:paraId="64FFE9A9">
      <w:pPr>
        <w:spacing w:before="4" w:line="240" w:lineRule="auto"/>
        <w:rPr>
          <w:rFonts w:ascii="Arial" w:hAnsi="Arial" w:eastAsia="Arial" w:cs="Arial"/>
          <w:sz w:val="12"/>
          <w:szCs w:val="12"/>
        </w:rPr>
      </w:pPr>
    </w:p>
    <w:p w14:paraId="2200D428">
      <w:pPr>
        <w:spacing w:before="0"/>
        <w:ind w:left="340" w:right="0" w:firstLine="0"/>
        <w:jc w:val="left"/>
        <w:rPr>
          <w:rFonts w:ascii="Arial" w:hAnsi="Arial" w:eastAsia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>EMC (Art.</w:t>
      </w:r>
      <w:r>
        <w:rPr>
          <w:rFonts w:ascii="Arial"/>
          <w:b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3(1)(b)):</w:t>
      </w:r>
    </w:p>
    <w:p w14:paraId="027AF768">
      <w:pPr>
        <w:spacing w:before="11" w:line="240" w:lineRule="auto"/>
        <w:rPr>
          <w:rFonts w:ascii="Arial" w:hAnsi="Arial" w:eastAsia="Arial" w:cs="Arial"/>
          <w:b/>
          <w:bCs/>
          <w:sz w:val="11"/>
          <w:szCs w:val="11"/>
        </w:rPr>
      </w:pPr>
    </w:p>
    <w:p w14:paraId="183036D4">
      <w:pPr>
        <w:pStyle w:val="6"/>
        <w:spacing w:line="240" w:lineRule="auto"/>
        <w:ind w:left="340" w:right="0"/>
        <w:jc w:val="left"/>
      </w:pPr>
      <w:r>
        <w:rPr>
          <w:spacing w:val="-1"/>
        </w:rPr>
        <w:t>ETSI</w:t>
      </w:r>
      <w:r>
        <w:t xml:space="preserve"> </w:t>
      </w:r>
      <w:r>
        <w:rPr>
          <w:spacing w:val="-1"/>
        </w:rPr>
        <w:t>EN</w:t>
      </w:r>
      <w:r>
        <w:t xml:space="preserve"> 301 </w:t>
      </w:r>
      <w:r>
        <w:rPr>
          <w:spacing w:val="-1"/>
        </w:rPr>
        <w:t>489-1</w:t>
      </w:r>
      <w:r>
        <w:t xml:space="preserve"> </w:t>
      </w:r>
      <w:r>
        <w:rPr>
          <w:spacing w:val="-1"/>
        </w:rPr>
        <w:t>V2.2.3</w:t>
      </w:r>
      <w:r>
        <w:t xml:space="preserve"> </w:t>
      </w:r>
      <w:r>
        <w:rPr>
          <w:spacing w:val="-2"/>
        </w:rPr>
        <w:t>(2019-11)</w:t>
      </w:r>
    </w:p>
    <w:p w14:paraId="72F7C2B8">
      <w:pPr>
        <w:spacing w:after="0" w:line="240" w:lineRule="auto"/>
        <w:jc w:val="left"/>
        <w:sectPr>
          <w:type w:val="continuous"/>
          <w:pgSz w:w="11910" w:h="16840"/>
          <w:pgMar w:top="1500" w:right="1680" w:bottom="280" w:left="1460" w:header="720" w:footer="720" w:gutter="0"/>
          <w:cols w:space="720" w:num="1"/>
        </w:sectPr>
      </w:pPr>
    </w:p>
    <w:p w14:paraId="4256F571">
      <w:pPr>
        <w:pStyle w:val="6"/>
        <w:spacing w:before="69" w:line="240" w:lineRule="auto"/>
        <w:ind w:right="0"/>
        <w:jc w:val="left"/>
      </w:pPr>
      <w:r>
        <w:rPr>
          <w:spacing w:val="-1"/>
        </w:rPr>
        <w:t>ETSI</w:t>
      </w:r>
      <w:r>
        <w:t xml:space="preserve"> </w:t>
      </w:r>
      <w:r>
        <w:rPr>
          <w:spacing w:val="-1"/>
        </w:rPr>
        <w:t>EN</w:t>
      </w:r>
      <w:r>
        <w:t xml:space="preserve"> 301 </w:t>
      </w:r>
      <w:r>
        <w:rPr>
          <w:spacing w:val="-1"/>
        </w:rPr>
        <w:t>489-3</w:t>
      </w:r>
      <w:r>
        <w:t xml:space="preserve"> </w:t>
      </w:r>
      <w:r>
        <w:rPr>
          <w:spacing w:val="-1"/>
        </w:rPr>
        <w:t>V2.3.2</w:t>
      </w:r>
      <w:r>
        <w:t xml:space="preserve"> </w:t>
      </w:r>
      <w:r>
        <w:rPr>
          <w:spacing w:val="-1"/>
        </w:rPr>
        <w:t>(2023-01)</w:t>
      </w:r>
    </w:p>
    <w:p w14:paraId="78345182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189FAFE2">
      <w:pPr>
        <w:pStyle w:val="6"/>
        <w:spacing w:line="240" w:lineRule="auto"/>
        <w:ind w:right="0"/>
        <w:jc w:val="left"/>
      </w:pPr>
      <w:r>
        <w:rPr>
          <w:spacing w:val="-1"/>
        </w:rPr>
        <w:t>ETSI</w:t>
      </w:r>
      <w:r>
        <w:t xml:space="preserve"> </w:t>
      </w:r>
      <w:r>
        <w:rPr>
          <w:spacing w:val="-1"/>
        </w:rPr>
        <w:t>EN</w:t>
      </w:r>
      <w:r>
        <w:t xml:space="preserve"> 301 </w:t>
      </w:r>
      <w:r>
        <w:rPr>
          <w:spacing w:val="-1"/>
        </w:rPr>
        <w:t>489-17</w:t>
      </w:r>
      <w:r>
        <w:t xml:space="preserve"> </w:t>
      </w:r>
      <w:r>
        <w:rPr>
          <w:spacing w:val="-1"/>
        </w:rPr>
        <w:t>V3.2.4 (2020-09)</w:t>
      </w:r>
    </w:p>
    <w:p w14:paraId="4C66279B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63E29EDB">
      <w:pPr>
        <w:pStyle w:val="6"/>
        <w:spacing w:line="240" w:lineRule="auto"/>
        <w:ind w:right="0"/>
        <w:jc w:val="left"/>
      </w:pPr>
      <w:r>
        <w:rPr>
          <w:spacing w:val="-1"/>
        </w:rPr>
        <w:t>ETSI</w:t>
      </w:r>
      <w:r>
        <w:t xml:space="preserve"> </w:t>
      </w:r>
      <w:r>
        <w:rPr>
          <w:spacing w:val="-1"/>
        </w:rPr>
        <w:t>EN</w:t>
      </w:r>
      <w:r>
        <w:t xml:space="preserve"> 301 </w:t>
      </w:r>
      <w:r>
        <w:rPr>
          <w:spacing w:val="-1"/>
        </w:rPr>
        <w:t>489-19</w:t>
      </w:r>
      <w:r>
        <w:t xml:space="preserve"> </w:t>
      </w:r>
      <w:r>
        <w:rPr>
          <w:spacing w:val="-1"/>
        </w:rPr>
        <w:t>V2.2.1 (2022-09)</w:t>
      </w:r>
    </w:p>
    <w:p w14:paraId="6B75EE00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784A7492">
      <w:pPr>
        <w:pStyle w:val="6"/>
        <w:spacing w:line="434" w:lineRule="auto"/>
        <w:ind w:right="5984"/>
        <w:jc w:val="left"/>
      </w:pPr>
      <w:r>
        <w:rPr>
          <w:spacing w:val="-1"/>
        </w:rPr>
        <w:t>ETSI</w:t>
      </w:r>
      <w:r>
        <w:t xml:space="preserve"> </w:t>
      </w:r>
      <w:r>
        <w:rPr>
          <w:spacing w:val="-1"/>
        </w:rPr>
        <w:t>EN</w:t>
      </w:r>
      <w:r>
        <w:t xml:space="preserve"> 301 </w:t>
      </w:r>
      <w:r>
        <w:rPr>
          <w:spacing w:val="-1"/>
        </w:rPr>
        <w:t>489-52</w:t>
      </w:r>
      <w:r>
        <w:t xml:space="preserve"> </w:t>
      </w:r>
      <w:r>
        <w:rPr>
          <w:spacing w:val="-1"/>
        </w:rPr>
        <w:t xml:space="preserve">V1.2.1 </w:t>
      </w:r>
      <w:r>
        <w:rPr>
          <w:spacing w:val="-2"/>
        </w:rPr>
        <w:t>(2021-11)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55032:2015+A1:2020</w:t>
      </w:r>
    </w:p>
    <w:p w14:paraId="702CCB6D">
      <w:pPr>
        <w:pStyle w:val="6"/>
        <w:spacing w:before="3" w:line="240" w:lineRule="auto"/>
        <w:ind w:right="0"/>
        <w:jc w:val="left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55035:2017+A11:2020</w:t>
      </w:r>
    </w:p>
    <w:p w14:paraId="6B2B3169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2691A54C">
      <w:pPr>
        <w:pStyle w:val="6"/>
        <w:spacing w:line="434" w:lineRule="auto"/>
        <w:ind w:right="6114"/>
        <w:jc w:val="left"/>
      </w:pPr>
      <w:r>
        <w:rPr>
          <w:spacing w:val="-1"/>
        </w:rPr>
        <w:t>EN</w:t>
      </w:r>
      <w:r>
        <w:t xml:space="preserve"> IEC </w:t>
      </w:r>
      <w:r>
        <w:rPr>
          <w:spacing w:val="-1"/>
        </w:rPr>
        <w:t>61000-3-2:2019+A1:2021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61000-3-3:2013+A2:2021</w:t>
      </w:r>
    </w:p>
    <w:p w14:paraId="12ECD35F">
      <w:pPr>
        <w:spacing w:before="6"/>
        <w:ind w:left="120" w:right="0" w:firstLine="0"/>
        <w:jc w:val="left"/>
        <w:rPr>
          <w:rFonts w:ascii="Arial" w:hAnsi="Arial" w:eastAsia="Arial" w:cs="Arial"/>
          <w:sz w:val="15"/>
          <w:szCs w:val="15"/>
        </w:rPr>
      </w:pPr>
      <w:r>
        <w:rPr>
          <w:rFonts w:ascii="Arial"/>
          <w:b/>
          <w:sz w:val="15"/>
        </w:rPr>
        <w:t xml:space="preserve">Radio </w:t>
      </w:r>
      <w:r>
        <w:rPr>
          <w:rFonts w:ascii="Arial"/>
          <w:b/>
          <w:spacing w:val="-1"/>
          <w:sz w:val="15"/>
        </w:rPr>
        <w:t>Spectrum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(Article</w:t>
      </w:r>
      <w:r>
        <w:rPr>
          <w:rFonts w:ascii="Arial"/>
          <w:b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3.2):</w:t>
      </w:r>
    </w:p>
    <w:p w14:paraId="2A2C2493">
      <w:pPr>
        <w:spacing w:before="11" w:line="240" w:lineRule="auto"/>
        <w:rPr>
          <w:rFonts w:ascii="Arial" w:hAnsi="Arial" w:eastAsia="Arial" w:cs="Arial"/>
          <w:b/>
          <w:bCs/>
          <w:sz w:val="11"/>
          <w:szCs w:val="11"/>
        </w:rPr>
      </w:pPr>
    </w:p>
    <w:p w14:paraId="24EBA97E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301</w:t>
      </w:r>
      <w:r>
        <w:rPr>
          <w:spacing w:val="-1"/>
        </w:rPr>
        <w:t xml:space="preserve"> </w:t>
      </w:r>
      <w:r>
        <w:rPr>
          <w:spacing w:val="-4"/>
        </w:rPr>
        <w:t>511</w:t>
      </w:r>
      <w:r>
        <w:t xml:space="preserve"> </w:t>
      </w:r>
      <w:r>
        <w:rPr>
          <w:spacing w:val="-1"/>
        </w:rPr>
        <w:t>V12.5.1</w:t>
      </w:r>
      <w:r>
        <w:t xml:space="preserve"> </w:t>
      </w:r>
      <w:r>
        <w:rPr>
          <w:spacing w:val="-1"/>
        </w:rPr>
        <w:t>(2017-03);</w:t>
      </w:r>
    </w:p>
    <w:p w14:paraId="123D8468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40CE874E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301</w:t>
      </w:r>
      <w:r>
        <w:rPr>
          <w:spacing w:val="-1"/>
        </w:rPr>
        <w:t xml:space="preserve"> 908-1</w:t>
      </w:r>
      <w:r>
        <w:t xml:space="preserve"> </w:t>
      </w:r>
      <w:r>
        <w:rPr>
          <w:spacing w:val="-1"/>
        </w:rPr>
        <w:t>V15.2.1 (2023-01);</w:t>
      </w:r>
    </w:p>
    <w:p w14:paraId="49731CCF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29A93A1B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301</w:t>
      </w:r>
      <w:r>
        <w:rPr>
          <w:spacing w:val="-1"/>
        </w:rPr>
        <w:t xml:space="preserve"> 908-2</w:t>
      </w:r>
      <w:r>
        <w:t xml:space="preserve"> </w:t>
      </w:r>
      <w:r>
        <w:rPr>
          <w:spacing w:val="-1"/>
        </w:rPr>
        <w:t>V13.1.1 (2020-06);</w:t>
      </w:r>
    </w:p>
    <w:p w14:paraId="2FE55610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610BFA45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301</w:t>
      </w:r>
      <w:r>
        <w:rPr>
          <w:spacing w:val="-1"/>
        </w:rPr>
        <w:t xml:space="preserve"> 908-13</w:t>
      </w:r>
      <w:r>
        <w:t xml:space="preserve"> </w:t>
      </w:r>
      <w:r>
        <w:rPr>
          <w:spacing w:val="-1"/>
        </w:rPr>
        <w:t>V13.2.1</w:t>
      </w:r>
      <w:r>
        <w:t xml:space="preserve"> </w:t>
      </w:r>
      <w:r>
        <w:rPr>
          <w:spacing w:val="-1"/>
        </w:rPr>
        <w:t>(2022-02);</w:t>
      </w:r>
    </w:p>
    <w:p w14:paraId="66F4E601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3DCAA72D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301</w:t>
      </w:r>
      <w:r>
        <w:rPr>
          <w:spacing w:val="-1"/>
        </w:rPr>
        <w:t xml:space="preserve"> 908-25</w:t>
      </w:r>
      <w:r>
        <w:t xml:space="preserve"> </w:t>
      </w:r>
      <w:r>
        <w:rPr>
          <w:spacing w:val="-1"/>
        </w:rPr>
        <w:t>V15.1.1</w:t>
      </w:r>
      <w:r>
        <w:t xml:space="preserve"> </w:t>
      </w:r>
      <w:r>
        <w:rPr>
          <w:spacing w:val="-1"/>
        </w:rPr>
        <w:t>(2024-10)</w:t>
      </w:r>
    </w:p>
    <w:p w14:paraId="4641EEE5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660F3318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300</w:t>
      </w:r>
      <w:r>
        <w:rPr>
          <w:spacing w:val="-1"/>
        </w:rPr>
        <w:t xml:space="preserve"> 328</w:t>
      </w:r>
      <w:r>
        <w:t xml:space="preserve"> </w:t>
      </w:r>
      <w:r>
        <w:rPr>
          <w:spacing w:val="-1"/>
        </w:rPr>
        <w:t>V2.2.2</w:t>
      </w:r>
      <w:r>
        <w:t xml:space="preserve"> </w:t>
      </w:r>
      <w:r>
        <w:rPr>
          <w:spacing w:val="-1"/>
        </w:rPr>
        <w:t>(2019-07);</w:t>
      </w:r>
    </w:p>
    <w:p w14:paraId="47733761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0BFB0CAB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301</w:t>
      </w:r>
      <w:r>
        <w:rPr>
          <w:spacing w:val="-1"/>
        </w:rPr>
        <w:t xml:space="preserve"> 893</w:t>
      </w:r>
      <w:r>
        <w:t xml:space="preserve"> </w:t>
      </w:r>
      <w:r>
        <w:rPr>
          <w:spacing w:val="-1"/>
        </w:rPr>
        <w:t>V2.1.1</w:t>
      </w:r>
      <w:r>
        <w:t xml:space="preserve"> </w:t>
      </w:r>
      <w:r>
        <w:rPr>
          <w:spacing w:val="-1"/>
        </w:rPr>
        <w:t>(2017-05);</w:t>
      </w:r>
    </w:p>
    <w:p w14:paraId="371CB4ED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79F0E35B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300</w:t>
      </w:r>
      <w:r>
        <w:rPr>
          <w:spacing w:val="-1"/>
        </w:rPr>
        <w:t xml:space="preserve"> </w:t>
      </w:r>
      <w:r>
        <w:t xml:space="preserve">330 </w:t>
      </w:r>
      <w:r>
        <w:rPr>
          <w:spacing w:val="-1"/>
        </w:rPr>
        <w:t>V2.1.1</w:t>
      </w:r>
      <w:r>
        <w:t xml:space="preserve"> </w:t>
      </w:r>
      <w:r>
        <w:rPr>
          <w:spacing w:val="-1"/>
        </w:rPr>
        <w:t>(2017-02)</w:t>
      </w:r>
    </w:p>
    <w:p w14:paraId="104994FA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3DD67D85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300</w:t>
      </w:r>
      <w:r>
        <w:rPr>
          <w:spacing w:val="-1"/>
        </w:rPr>
        <w:t xml:space="preserve"> 440</w:t>
      </w:r>
      <w:r>
        <w:t xml:space="preserve"> </w:t>
      </w:r>
      <w:r>
        <w:rPr>
          <w:spacing w:val="-1"/>
        </w:rPr>
        <w:t>V2.2.1</w:t>
      </w:r>
      <w:r>
        <w:t xml:space="preserve"> </w:t>
      </w:r>
      <w:r>
        <w:rPr>
          <w:spacing w:val="-1"/>
        </w:rPr>
        <w:t>(2018-07);</w:t>
      </w:r>
    </w:p>
    <w:p w14:paraId="3C871725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0F48317A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303</w:t>
      </w:r>
      <w:r>
        <w:rPr>
          <w:spacing w:val="-1"/>
        </w:rPr>
        <w:t xml:space="preserve"> 413</w:t>
      </w:r>
      <w:r>
        <w:t xml:space="preserve"> </w:t>
      </w:r>
      <w:r>
        <w:rPr>
          <w:spacing w:val="-1"/>
        </w:rPr>
        <w:t>V1.2.1</w:t>
      </w:r>
      <w:r>
        <w:t xml:space="preserve"> </w:t>
      </w:r>
      <w:r>
        <w:rPr>
          <w:spacing w:val="-1"/>
        </w:rPr>
        <w:t>(2021-04);</w:t>
      </w:r>
    </w:p>
    <w:p w14:paraId="1A27D337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48E34038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303</w:t>
      </w:r>
      <w:r>
        <w:rPr>
          <w:spacing w:val="-1"/>
        </w:rPr>
        <w:t xml:space="preserve"> 345-1</w:t>
      </w:r>
      <w:r>
        <w:t xml:space="preserve"> </w:t>
      </w:r>
      <w:r>
        <w:rPr>
          <w:spacing w:val="-1"/>
        </w:rPr>
        <w:t>V1.1.1</w:t>
      </w:r>
      <w:r>
        <w:t xml:space="preserve"> </w:t>
      </w:r>
      <w:r>
        <w:rPr>
          <w:spacing w:val="-1"/>
        </w:rPr>
        <w:t>(2019-06);</w:t>
      </w:r>
    </w:p>
    <w:p w14:paraId="0B77651D">
      <w:pPr>
        <w:spacing w:before="2" w:line="240" w:lineRule="auto"/>
        <w:rPr>
          <w:rFonts w:ascii="Arial" w:hAnsi="Arial" w:eastAsia="Arial" w:cs="Arial"/>
          <w:sz w:val="12"/>
          <w:szCs w:val="12"/>
        </w:rPr>
      </w:pPr>
    </w:p>
    <w:p w14:paraId="2FA7B87C">
      <w:pPr>
        <w:pStyle w:val="6"/>
        <w:spacing w:line="240" w:lineRule="auto"/>
        <w:ind w:right="0"/>
        <w:jc w:val="left"/>
      </w:pPr>
      <w:r>
        <w:rPr>
          <w:spacing w:val="-1"/>
        </w:rPr>
        <w:t>EN</w:t>
      </w:r>
      <w:r>
        <w:t xml:space="preserve"> 303</w:t>
      </w:r>
      <w:r>
        <w:rPr>
          <w:spacing w:val="-1"/>
        </w:rPr>
        <w:t xml:space="preserve"> 345-3</w:t>
      </w:r>
      <w:r>
        <w:t xml:space="preserve"> </w:t>
      </w:r>
      <w:r>
        <w:rPr>
          <w:spacing w:val="-1"/>
        </w:rPr>
        <w:t>V1.1.1</w:t>
      </w:r>
      <w:r>
        <w:t xml:space="preserve"> </w:t>
      </w:r>
      <w:r>
        <w:rPr>
          <w:spacing w:val="-1"/>
        </w:rPr>
        <w:t>(2021-06);</w:t>
      </w:r>
    </w:p>
    <w:p w14:paraId="49A9119F">
      <w:pPr>
        <w:spacing w:before="4" w:line="240" w:lineRule="auto"/>
        <w:rPr>
          <w:rFonts w:ascii="Arial" w:hAnsi="Arial" w:eastAsia="Arial" w:cs="Arial"/>
          <w:sz w:val="12"/>
          <w:szCs w:val="12"/>
        </w:rPr>
      </w:pPr>
    </w:p>
    <w:p w14:paraId="56EA77EF">
      <w:pPr>
        <w:spacing w:before="0"/>
        <w:ind w:left="120" w:right="0" w:firstLine="0"/>
        <w:jc w:val="left"/>
        <w:rPr>
          <w:rFonts w:ascii="Arial" w:hAnsi="Arial" w:eastAsia="Arial" w:cs="Arial"/>
          <w:sz w:val="15"/>
          <w:szCs w:val="15"/>
        </w:rPr>
      </w:pPr>
      <w:r>
        <w:rPr>
          <w:rFonts w:ascii="Arial"/>
          <w:b/>
          <w:spacing w:val="-1"/>
          <w:sz w:val="15"/>
        </w:rPr>
        <w:t xml:space="preserve">Notified </w:t>
      </w:r>
      <w:r>
        <w:rPr>
          <w:rFonts w:ascii="Arial"/>
          <w:b/>
          <w:sz w:val="15"/>
        </w:rPr>
        <w:t>Body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Involved:</w:t>
      </w:r>
    </w:p>
    <w:p w14:paraId="77589CF2">
      <w:pPr>
        <w:spacing w:before="0" w:line="240" w:lineRule="auto"/>
        <w:rPr>
          <w:rFonts w:ascii="Arial" w:hAnsi="Arial" w:eastAsia="Arial" w:cs="Arial"/>
          <w:b/>
          <w:bCs/>
          <w:sz w:val="14"/>
          <w:szCs w:val="14"/>
        </w:rPr>
      </w:pPr>
    </w:p>
    <w:p w14:paraId="66DB4082">
      <w:pPr>
        <w:spacing w:before="0" w:line="240" w:lineRule="auto"/>
        <w:rPr>
          <w:rFonts w:ascii="Arial" w:hAnsi="Arial" w:eastAsia="Arial" w:cs="Arial"/>
          <w:b/>
          <w:bCs/>
          <w:sz w:val="14"/>
          <w:szCs w:val="14"/>
        </w:rPr>
      </w:pPr>
    </w:p>
    <w:p w14:paraId="25147545">
      <w:pPr>
        <w:spacing w:before="94" w:line="310" w:lineRule="auto"/>
        <w:ind w:left="120" w:right="1304" w:firstLine="0"/>
        <w:jc w:val="left"/>
        <w:rPr>
          <w:rFonts w:ascii="Arial" w:hAnsi="Arial" w:eastAsia="Arial" w:cs="Arial"/>
          <w:sz w:val="21"/>
          <w:szCs w:val="21"/>
        </w:rPr>
      </w:pPr>
      <w:r>
        <w:rPr>
          <w:rFonts w:ascii="Arial"/>
          <w:color w:val="000009"/>
          <w:spacing w:val="-1"/>
          <w:sz w:val="21"/>
        </w:rPr>
        <w:t>Notified</w:t>
      </w:r>
      <w:r>
        <w:rPr>
          <w:rFonts w:ascii="Arial"/>
          <w:color w:val="000009"/>
          <w:sz w:val="21"/>
        </w:rPr>
        <w:t xml:space="preserve"> Body</w:t>
      </w:r>
      <w:r>
        <w:rPr>
          <w:rFonts w:ascii="Arial"/>
          <w:color w:val="000009"/>
          <w:spacing w:val="-2"/>
          <w:sz w:val="21"/>
        </w:rPr>
        <w:t xml:space="preserve"> </w:t>
      </w:r>
      <w:r>
        <w:rPr>
          <w:rFonts w:ascii="Arial"/>
          <w:color w:val="000009"/>
          <w:sz w:val="21"/>
        </w:rPr>
        <w:t xml:space="preserve">Name: </w:t>
      </w:r>
      <w:r>
        <w:rPr>
          <w:rFonts w:ascii="Arial"/>
          <w:color w:val="000009"/>
          <w:spacing w:val="-1"/>
          <w:sz w:val="21"/>
        </w:rPr>
        <w:t>Eurofins</w:t>
      </w:r>
      <w:r>
        <w:rPr>
          <w:rFonts w:ascii="Arial"/>
          <w:color w:val="000009"/>
          <w:sz w:val="21"/>
        </w:rPr>
        <w:t xml:space="preserve"> </w:t>
      </w:r>
      <w:r>
        <w:rPr>
          <w:rFonts w:ascii="Arial"/>
          <w:color w:val="000009"/>
          <w:spacing w:val="-1"/>
          <w:sz w:val="21"/>
        </w:rPr>
        <w:t>Electrical</w:t>
      </w:r>
      <w:r>
        <w:rPr>
          <w:rFonts w:ascii="Arial"/>
          <w:color w:val="000009"/>
          <w:sz w:val="21"/>
        </w:rPr>
        <w:t xml:space="preserve"> and</w:t>
      </w:r>
      <w:r>
        <w:rPr>
          <w:rFonts w:ascii="Arial"/>
          <w:color w:val="000009"/>
          <w:spacing w:val="-1"/>
          <w:sz w:val="21"/>
        </w:rPr>
        <w:t xml:space="preserve"> Electronic</w:t>
      </w:r>
      <w:r>
        <w:rPr>
          <w:rFonts w:ascii="Arial"/>
          <w:color w:val="000009"/>
          <w:spacing w:val="-3"/>
          <w:sz w:val="21"/>
        </w:rPr>
        <w:t xml:space="preserve"> </w:t>
      </w:r>
      <w:r>
        <w:rPr>
          <w:rFonts w:ascii="Arial"/>
          <w:color w:val="000009"/>
          <w:spacing w:val="-4"/>
          <w:sz w:val="21"/>
        </w:rPr>
        <w:t>Testing</w:t>
      </w:r>
      <w:r>
        <w:rPr>
          <w:rFonts w:ascii="Arial"/>
          <w:color w:val="000009"/>
          <w:sz w:val="21"/>
        </w:rPr>
        <w:t xml:space="preserve"> NA, Inc.</w:t>
      </w:r>
      <w:r>
        <w:rPr>
          <w:rFonts w:ascii="Arial"/>
          <w:color w:val="000009"/>
          <w:spacing w:val="71"/>
          <w:sz w:val="21"/>
        </w:rPr>
        <w:t xml:space="preserve"> </w:t>
      </w:r>
      <w:r>
        <w:rPr>
          <w:rFonts w:ascii="Arial"/>
          <w:color w:val="000009"/>
          <w:spacing w:val="-1"/>
          <w:sz w:val="21"/>
        </w:rPr>
        <w:t>Notified</w:t>
      </w:r>
      <w:r>
        <w:rPr>
          <w:rFonts w:ascii="Arial"/>
          <w:color w:val="000009"/>
          <w:sz w:val="21"/>
        </w:rPr>
        <w:t xml:space="preserve"> Body</w:t>
      </w:r>
      <w:r>
        <w:rPr>
          <w:rFonts w:ascii="Arial"/>
          <w:color w:val="000009"/>
          <w:spacing w:val="-2"/>
          <w:sz w:val="21"/>
        </w:rPr>
        <w:t xml:space="preserve"> </w:t>
      </w:r>
      <w:r>
        <w:rPr>
          <w:rFonts w:ascii="Arial"/>
          <w:color w:val="000009"/>
          <w:sz w:val="21"/>
        </w:rPr>
        <w:t xml:space="preserve">Number: </w:t>
      </w:r>
      <w:r>
        <w:rPr>
          <w:rFonts w:ascii="Arial"/>
          <w:color w:val="000009"/>
          <w:spacing w:val="-1"/>
          <w:sz w:val="21"/>
        </w:rPr>
        <w:t>0980</w:t>
      </w:r>
    </w:p>
    <w:p w14:paraId="40C488F2">
      <w:pPr>
        <w:spacing w:before="2"/>
        <w:ind w:left="120" w:right="0" w:firstLine="0"/>
        <w:jc w:val="left"/>
        <w:rPr>
          <w:rFonts w:ascii="Arial" w:hAnsi="Arial" w:eastAsia="Arial" w:cs="Arial"/>
          <w:sz w:val="21"/>
          <w:szCs w:val="21"/>
        </w:rPr>
      </w:pPr>
      <w:r>
        <w:rPr>
          <w:rFonts w:ascii="Arial"/>
          <w:color w:val="000009"/>
          <w:spacing w:val="-1"/>
          <w:sz w:val="21"/>
        </w:rPr>
        <w:t>Notified</w:t>
      </w:r>
      <w:r>
        <w:rPr>
          <w:rFonts w:ascii="Arial"/>
          <w:color w:val="000009"/>
          <w:sz w:val="21"/>
        </w:rPr>
        <w:t xml:space="preserve"> Body</w:t>
      </w:r>
      <w:r>
        <w:rPr>
          <w:rFonts w:ascii="Arial"/>
          <w:color w:val="000009"/>
          <w:spacing w:val="-13"/>
          <w:sz w:val="21"/>
        </w:rPr>
        <w:t xml:space="preserve"> </w:t>
      </w:r>
      <w:r>
        <w:rPr>
          <w:rFonts w:ascii="Arial"/>
          <w:color w:val="000009"/>
          <w:sz w:val="21"/>
        </w:rPr>
        <w:t xml:space="preserve">Assessment </w:t>
      </w:r>
      <w:r>
        <w:rPr>
          <w:rFonts w:ascii="Arial"/>
          <w:color w:val="000009"/>
          <w:spacing w:val="-1"/>
          <w:sz w:val="21"/>
        </w:rPr>
        <w:t>Performed:</w:t>
      </w:r>
      <w:r>
        <w:rPr>
          <w:rFonts w:ascii="Arial"/>
          <w:color w:val="000009"/>
          <w:sz w:val="21"/>
        </w:rPr>
        <w:t xml:space="preserve"> </w:t>
      </w:r>
      <w:r>
        <w:rPr>
          <w:rFonts w:ascii="Arial"/>
          <w:color w:val="000009"/>
          <w:spacing w:val="-1"/>
          <w:sz w:val="21"/>
        </w:rPr>
        <w:t>Module</w:t>
      </w:r>
      <w:r>
        <w:rPr>
          <w:rFonts w:ascii="Arial"/>
          <w:color w:val="000009"/>
          <w:sz w:val="21"/>
        </w:rPr>
        <w:t xml:space="preserve"> B/C on</w:t>
      </w:r>
      <w:r>
        <w:rPr>
          <w:rFonts w:ascii="Arial"/>
          <w:color w:val="000009"/>
          <w:spacing w:val="-13"/>
          <w:sz w:val="21"/>
        </w:rPr>
        <w:t xml:space="preserve"> </w:t>
      </w:r>
      <w:r>
        <w:rPr>
          <w:rFonts w:ascii="Arial"/>
          <w:color w:val="000009"/>
          <w:sz w:val="21"/>
        </w:rPr>
        <w:t xml:space="preserve">Article </w:t>
      </w:r>
      <w:r>
        <w:rPr>
          <w:rFonts w:ascii="Arial"/>
          <w:color w:val="000009"/>
          <w:spacing w:val="-1"/>
          <w:sz w:val="21"/>
        </w:rPr>
        <w:t>3.1a,</w:t>
      </w:r>
      <w:r>
        <w:rPr>
          <w:rFonts w:ascii="Arial"/>
          <w:color w:val="000009"/>
          <w:sz w:val="21"/>
        </w:rPr>
        <w:t xml:space="preserve"> </w:t>
      </w:r>
      <w:r>
        <w:rPr>
          <w:rFonts w:ascii="Arial"/>
          <w:color w:val="000009"/>
          <w:spacing w:val="-1"/>
          <w:sz w:val="21"/>
        </w:rPr>
        <w:t>3.1b,</w:t>
      </w:r>
      <w:r>
        <w:rPr>
          <w:rFonts w:ascii="Arial"/>
          <w:color w:val="000009"/>
          <w:sz w:val="21"/>
        </w:rPr>
        <w:t xml:space="preserve"> 3.2</w:t>
      </w:r>
    </w:p>
    <w:p w14:paraId="7240D9DC">
      <w:pPr>
        <w:spacing w:before="21"/>
        <w:ind w:left="120" w:right="0" w:firstLine="0"/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ascii="Arial" w:hAnsi="Arial" w:eastAsia="Arial" w:cs="Arial"/>
          <w:color w:val="000009"/>
          <w:spacing w:val="-1"/>
          <w:sz w:val="21"/>
          <w:szCs w:val="21"/>
        </w:rPr>
        <w:t>EU-type</w:t>
      </w:r>
      <w:r>
        <w:rPr>
          <w:rFonts w:ascii="Arial" w:hAnsi="Arial" w:eastAsia="Arial" w:cs="Arial"/>
          <w:color w:val="000009"/>
          <w:spacing w:val="-3"/>
          <w:sz w:val="21"/>
          <w:szCs w:val="21"/>
        </w:rPr>
        <w:t xml:space="preserve"> </w:t>
      </w:r>
      <w:r>
        <w:rPr>
          <w:rFonts w:ascii="Arial" w:hAnsi="Arial" w:eastAsia="Arial" w:cs="Arial"/>
          <w:color w:val="000009"/>
          <w:spacing w:val="-1"/>
          <w:sz w:val="21"/>
          <w:szCs w:val="21"/>
        </w:rPr>
        <w:t>examination</w:t>
      </w:r>
      <w:r>
        <w:rPr>
          <w:rFonts w:ascii="Arial" w:hAnsi="Arial" w:eastAsia="Arial" w:cs="Arial"/>
          <w:color w:val="000009"/>
          <w:spacing w:val="-3"/>
          <w:sz w:val="21"/>
          <w:szCs w:val="21"/>
        </w:rPr>
        <w:t xml:space="preserve"> </w:t>
      </w:r>
      <w:r>
        <w:rPr>
          <w:rFonts w:ascii="Arial" w:hAnsi="Arial" w:eastAsia="Arial" w:cs="Arial"/>
          <w:color w:val="000009"/>
          <w:sz w:val="21"/>
          <w:szCs w:val="21"/>
        </w:rPr>
        <w:t>certificate</w:t>
      </w:r>
      <w:r>
        <w:rPr>
          <w:rFonts w:ascii="Arial" w:hAnsi="Arial" w:eastAsia="Arial" w:cs="Arial"/>
          <w:color w:val="000009"/>
          <w:spacing w:val="-3"/>
          <w:sz w:val="21"/>
          <w:szCs w:val="21"/>
        </w:rPr>
        <w:t xml:space="preserve"> </w:t>
      </w:r>
      <w:r>
        <w:rPr>
          <w:rFonts w:ascii="Arial" w:hAnsi="Arial" w:eastAsia="Arial" w:cs="Arial"/>
          <w:color w:val="000009"/>
          <w:spacing w:val="-1"/>
          <w:sz w:val="21"/>
          <w:szCs w:val="21"/>
        </w:rPr>
        <w:t>number:</w:t>
      </w:r>
      <w:r>
        <w:rPr>
          <w:rFonts w:ascii="Arial" w:hAnsi="Arial" w:eastAsia="Arial" w:cs="Arial"/>
          <w:color w:val="000009"/>
          <w:spacing w:val="1"/>
          <w:sz w:val="21"/>
          <w:szCs w:val="21"/>
        </w:rPr>
        <w:t xml:space="preserve"> </w:t>
      </w:r>
      <w:r>
        <w:rPr>
          <w:rFonts w:hint="eastAsia" w:ascii="Arial" w:hAnsi="Arial" w:eastAsia="宋体" w:cs="Arial"/>
          <w:color w:val="000009"/>
          <w:spacing w:val="1"/>
          <w:sz w:val="21"/>
          <w:szCs w:val="21"/>
          <w:lang w:val="en-US" w:eastAsia="zh-CN"/>
        </w:rPr>
        <w:t>3798-03-2025-250141</w:t>
      </w:r>
    </w:p>
    <w:p w14:paraId="190CA979">
      <w:pPr>
        <w:spacing w:after="0"/>
        <w:jc w:val="left"/>
        <w:rPr>
          <w:rFonts w:ascii="宋体" w:hAnsi="宋体" w:eastAsia="宋体" w:cs="宋体"/>
          <w:sz w:val="21"/>
          <w:szCs w:val="21"/>
        </w:rPr>
        <w:sectPr>
          <w:pgSz w:w="11910" w:h="16840"/>
          <w:pgMar w:top="1420" w:right="1580" w:bottom="280" w:left="1680" w:header="720" w:footer="720" w:gutter="0"/>
          <w:cols w:space="720" w:num="1"/>
        </w:sectPr>
      </w:pPr>
    </w:p>
    <w:p w14:paraId="4CB92CA4">
      <w:pPr>
        <w:spacing w:before="52"/>
        <w:ind w:left="300" w:right="0" w:firstLine="0"/>
        <w:jc w:val="left"/>
        <w:rPr>
          <w:rFonts w:ascii="Arial" w:hAnsi="Arial" w:eastAsia="Arial" w:cs="Arial"/>
          <w:sz w:val="18"/>
          <w:szCs w:val="18"/>
        </w:rPr>
      </w:pPr>
      <w:r>
        <w:rPr>
          <w:rFonts w:ascii="Arial"/>
          <w:color w:val="1F1F1F"/>
          <w:sz w:val="18"/>
        </w:rPr>
        <w:t xml:space="preserve">RF </w:t>
      </w:r>
      <w:r>
        <w:rPr>
          <w:rFonts w:ascii="Arial"/>
          <w:color w:val="1F1F1F"/>
          <w:spacing w:val="-1"/>
          <w:sz w:val="18"/>
        </w:rPr>
        <w:t>Specification:</w:t>
      </w:r>
    </w:p>
    <w:p w14:paraId="28B0BA60">
      <w:pPr>
        <w:spacing w:before="2" w:line="240" w:lineRule="auto"/>
        <w:rPr>
          <w:rFonts w:ascii="Arial" w:hAnsi="Arial" w:eastAsia="Arial" w:cs="Arial"/>
          <w:sz w:val="5"/>
          <w:szCs w:val="5"/>
        </w:rPr>
      </w:pPr>
    </w:p>
    <w:tbl>
      <w:tblPr>
        <w:tblStyle w:val="7"/>
        <w:tblW w:w="0" w:type="auto"/>
        <w:tblInd w:w="7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3401"/>
        <w:gridCol w:w="1738"/>
      </w:tblGrid>
      <w:tr w14:paraId="5A52B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91555">
            <w:pPr>
              <w:pStyle w:val="11"/>
              <w:spacing w:before="62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Function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1418E">
            <w:pPr>
              <w:pStyle w:val="11"/>
              <w:spacing w:before="62" w:line="240" w:lineRule="auto"/>
              <w:ind w:left="1038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Operation</w:t>
            </w:r>
            <w:r>
              <w:rPr>
                <w:rFonts w:asci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Frequency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6AEE6">
            <w:pPr>
              <w:pStyle w:val="11"/>
              <w:spacing w:before="62" w:line="240" w:lineRule="auto"/>
              <w:ind w:left="16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Max</w:t>
            </w:r>
            <w:r>
              <w:rPr>
                <w:rFonts w:ascii="Calibri"/>
                <w:b/>
                <w:spacing w:val="-5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RF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output</w:t>
            </w:r>
            <w:r>
              <w:rPr>
                <w:rFonts w:ascii="Calibri"/>
                <w:b/>
                <w:spacing w:val="-3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power:</w:t>
            </w:r>
          </w:p>
        </w:tc>
      </w:tr>
      <w:tr w14:paraId="18400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A879D">
            <w:pPr>
              <w:pStyle w:val="11"/>
              <w:spacing w:before="63"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BLE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33050">
            <w:pPr>
              <w:pStyle w:val="11"/>
              <w:spacing w:before="63" w:line="240" w:lineRule="auto"/>
              <w:ind w:left="107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pacing w:val="-1"/>
                <w:sz w:val="15"/>
                <w:szCs w:val="15"/>
              </w:rPr>
              <w:t>2402MHz–2480MHz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69595">
            <w:pPr>
              <w:pStyle w:val="11"/>
              <w:spacing w:before="63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0.6dBm</w:t>
            </w:r>
          </w:p>
        </w:tc>
      </w:tr>
      <w:tr w14:paraId="75FBA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C7E63">
            <w:pPr>
              <w:pStyle w:val="11"/>
              <w:spacing w:before="62" w:line="240" w:lineRule="auto"/>
              <w:ind w:left="54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BT(BR+EDR)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C1F01">
            <w:pPr>
              <w:pStyle w:val="11"/>
              <w:spacing w:before="62" w:line="240" w:lineRule="auto"/>
              <w:ind w:left="107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pacing w:val="-1"/>
                <w:sz w:val="15"/>
                <w:szCs w:val="15"/>
              </w:rPr>
              <w:t>2402MHz–2480MHz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9FB17">
            <w:pPr>
              <w:pStyle w:val="11"/>
              <w:spacing w:before="62"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8.26dBm</w:t>
            </w:r>
          </w:p>
        </w:tc>
      </w:tr>
      <w:tr w14:paraId="01B86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FFB1B">
            <w:pPr>
              <w:pStyle w:val="11"/>
              <w:spacing w:before="63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WIFI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802.11b/g/</w:t>
            </w:r>
          </w:p>
          <w:p w14:paraId="1AEA1DC9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7DF747AA">
            <w:pPr>
              <w:pStyle w:val="11"/>
              <w:spacing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n(HT20/40)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C6570">
            <w:pPr>
              <w:pStyle w:val="11"/>
              <w:spacing w:before="63"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802.11b/g/n(20MHz):</w:t>
            </w:r>
            <w:r>
              <w:rPr>
                <w:rFonts w:ascii="Calibri"/>
                <w:spacing w:val="-15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2412~2472MHz;</w:t>
            </w:r>
          </w:p>
          <w:p w14:paraId="541D5A0B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1DBA717A">
            <w:pPr>
              <w:pStyle w:val="11"/>
              <w:spacing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802.11n(40MHz):2422~2462MHz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23FAE">
            <w:pPr>
              <w:pStyle w:val="11"/>
              <w:spacing w:before="0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5007A3A1">
            <w:pPr>
              <w:pStyle w:val="11"/>
              <w:spacing w:line="240" w:lineRule="auto"/>
              <w:ind w:left="55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16.22dBm</w:t>
            </w:r>
          </w:p>
        </w:tc>
      </w:tr>
      <w:tr w14:paraId="6F12C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F1B3C">
            <w:pPr>
              <w:pStyle w:val="11"/>
              <w:spacing w:before="63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Wi-Fi</w:t>
            </w:r>
          </w:p>
          <w:p w14:paraId="448B72CA">
            <w:pPr>
              <w:pStyle w:val="11"/>
              <w:spacing w:before="2" w:line="310" w:lineRule="atLeast"/>
              <w:ind w:left="115" w:right="114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w w:val="95"/>
                <w:sz w:val="15"/>
              </w:rPr>
              <w:t>5.2G(802.11a/n20/n40/ac</w:t>
            </w:r>
            <w:r>
              <w:rPr>
                <w:rFonts w:ascii="Calibri"/>
                <w:spacing w:val="23"/>
                <w:w w:val="9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20/ac40/ac80)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7DAD59">
            <w:pPr>
              <w:pStyle w:val="11"/>
              <w:spacing w:before="63" w:line="240" w:lineRule="auto"/>
              <w:ind w:left="47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802.11a/</w:t>
            </w:r>
            <w:r>
              <w:rPr>
                <w:rFonts w:ascii="Calibri"/>
                <w:spacing w:val="-14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n20/ac20:5180MHz~5240MHz</w:t>
            </w:r>
          </w:p>
          <w:p w14:paraId="42F8F45A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7DD25177">
            <w:pPr>
              <w:pStyle w:val="11"/>
              <w:spacing w:line="240" w:lineRule="auto"/>
              <w:ind w:left="539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802.11</w:t>
            </w:r>
            <w:r>
              <w:rPr>
                <w:rFonts w:ascii="Calibri"/>
                <w:spacing w:val="-14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n40/ac40:5190MHz~5230MHz</w:t>
            </w:r>
          </w:p>
          <w:p w14:paraId="369F305A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2F7EDC99">
            <w:pPr>
              <w:pStyle w:val="11"/>
              <w:spacing w:line="240" w:lineRule="auto"/>
              <w:ind w:left="101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802.11</w:t>
            </w:r>
            <w:r>
              <w:rPr>
                <w:rFonts w:ascii="Calibri"/>
                <w:spacing w:val="-1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ac80:5210MHz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8EB50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</w:p>
          <w:p w14:paraId="71477E06">
            <w:pPr>
              <w:pStyle w:val="11"/>
              <w:spacing w:before="8" w:line="240" w:lineRule="auto"/>
              <w:ind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14:paraId="3CDC36A0">
            <w:pPr>
              <w:pStyle w:val="11"/>
              <w:spacing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11.7dBm</w:t>
            </w:r>
          </w:p>
        </w:tc>
      </w:tr>
      <w:tr w14:paraId="20FCB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D6E89">
            <w:pPr>
              <w:pStyle w:val="11"/>
              <w:spacing w:before="62" w:line="408" w:lineRule="auto"/>
              <w:ind w:left="115" w:right="114" w:hanging="2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Wi-Fi</w:t>
            </w:r>
            <w:r>
              <w:rPr>
                <w:rFonts w:ascii="Calibri"/>
                <w:spacing w:val="20"/>
                <w:sz w:val="15"/>
              </w:rPr>
              <w:t xml:space="preserve"> </w:t>
            </w:r>
            <w:r>
              <w:rPr>
                <w:rFonts w:ascii="Calibri"/>
                <w:spacing w:val="-1"/>
                <w:w w:val="95"/>
                <w:sz w:val="15"/>
              </w:rPr>
              <w:t>5.8G(802.11a/n20/n40/ac</w:t>
            </w:r>
          </w:p>
          <w:p w14:paraId="733BAC06">
            <w:pPr>
              <w:pStyle w:val="11"/>
              <w:spacing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20/ac40/ac80)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33258">
            <w:pPr>
              <w:pStyle w:val="11"/>
              <w:spacing w:before="62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802.11a/</w:t>
            </w:r>
            <w:r>
              <w:rPr>
                <w:rFonts w:ascii="Calibri"/>
                <w:spacing w:val="-14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n20/ac20:5745MHz~5825MHz</w:t>
            </w:r>
          </w:p>
          <w:p w14:paraId="6950BCC3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351B20C5">
            <w:pPr>
              <w:pStyle w:val="11"/>
              <w:spacing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802.11</w:t>
            </w:r>
            <w:r>
              <w:rPr>
                <w:rFonts w:ascii="Calibri"/>
                <w:spacing w:val="-14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n40/ac40:5755MHz~5795MHz</w:t>
            </w:r>
          </w:p>
          <w:p w14:paraId="57CFA9DF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5F562A83">
            <w:pPr>
              <w:pStyle w:val="11"/>
              <w:spacing w:line="240" w:lineRule="auto"/>
              <w:ind w:left="1"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802.11ac80:5775MHz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38AD2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4"/>
                <w:szCs w:val="14"/>
              </w:rPr>
            </w:pPr>
          </w:p>
          <w:p w14:paraId="3069228D">
            <w:pPr>
              <w:pStyle w:val="11"/>
              <w:spacing w:before="7" w:line="240" w:lineRule="auto"/>
              <w:ind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  <w:p w14:paraId="26E66BEE">
            <w:pPr>
              <w:pStyle w:val="11"/>
              <w:spacing w:line="240" w:lineRule="auto"/>
              <w:ind w:left="55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12.17dBm</w:t>
            </w:r>
          </w:p>
        </w:tc>
      </w:tr>
      <w:tr w14:paraId="3F1F7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AC4D4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5BF532F8">
            <w:pPr>
              <w:pStyle w:val="11"/>
              <w:spacing w:line="240" w:lineRule="auto"/>
              <w:ind w:left="217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GSM/GPRS/EGPRS</w:t>
            </w:r>
            <w:r>
              <w:rPr>
                <w:rFonts w:ascii="Calibri"/>
                <w:spacing w:val="-11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900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7CB96">
            <w:pPr>
              <w:pStyle w:val="11"/>
              <w:spacing w:before="62" w:line="240" w:lineRule="auto"/>
              <w:ind w:left="876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pacing w:val="-1"/>
                <w:sz w:val="15"/>
                <w:szCs w:val="15"/>
              </w:rPr>
              <w:t>TX(Uplink):880M‐915MHZ;</w:t>
            </w:r>
          </w:p>
          <w:p w14:paraId="0E9FD84A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345C2DEB">
            <w:pPr>
              <w:pStyle w:val="11"/>
              <w:spacing w:line="240" w:lineRule="auto"/>
              <w:ind w:left="80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pacing w:val="-1"/>
                <w:sz w:val="15"/>
                <w:szCs w:val="15"/>
              </w:rPr>
              <w:t>RX(Downlink):925M‐960MHZ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C469B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1F0BE3FC">
            <w:pPr>
              <w:pStyle w:val="11"/>
              <w:spacing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33.21</w:t>
            </w:r>
            <w:r>
              <w:rPr>
                <w:rFonts w:ascii="Calibri"/>
                <w:spacing w:val="-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6B96E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593B">
            <w:pPr>
              <w:pStyle w:val="11"/>
              <w:spacing w:before="1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76AF56D2">
            <w:pPr>
              <w:pStyle w:val="11"/>
              <w:spacing w:line="240" w:lineRule="auto"/>
              <w:ind w:left="18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GSM/GPRS/EGPRS</w:t>
            </w:r>
            <w:r>
              <w:rPr>
                <w:rFonts w:ascii="Calibri"/>
                <w:spacing w:val="-1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1800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DF964">
            <w:pPr>
              <w:pStyle w:val="11"/>
              <w:spacing w:before="63" w:line="240" w:lineRule="auto"/>
              <w:ind w:left="80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pacing w:val="-1"/>
                <w:sz w:val="15"/>
                <w:szCs w:val="15"/>
              </w:rPr>
              <w:t>TX(Uplink):1710M‐1785MHZ;</w:t>
            </w:r>
          </w:p>
          <w:p w14:paraId="3D1F33C9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7EC8A096">
            <w:pPr>
              <w:pStyle w:val="11"/>
              <w:spacing w:line="240" w:lineRule="auto"/>
              <w:ind w:left="72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pacing w:val="-1"/>
                <w:sz w:val="15"/>
                <w:szCs w:val="15"/>
              </w:rPr>
              <w:t>RX(Downlink):1805M‐1880MHZ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5F93D">
            <w:pPr>
              <w:pStyle w:val="11"/>
              <w:spacing w:before="1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4E81FA51">
            <w:pPr>
              <w:pStyle w:val="11"/>
              <w:spacing w:line="240" w:lineRule="auto"/>
              <w:ind w:left="53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30.41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4ABEB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9FDB2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29E1FB10">
            <w:pPr>
              <w:pStyle w:val="11"/>
              <w:spacing w:line="240" w:lineRule="auto"/>
              <w:ind w:left="55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WCDMA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67BAB">
            <w:pPr>
              <w:pStyle w:val="11"/>
              <w:spacing w:before="62" w:line="240" w:lineRule="auto"/>
              <w:ind w:left="87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TX(Uplink):1920-1980MHz;</w:t>
            </w:r>
          </w:p>
          <w:p w14:paraId="177F299A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51743A00">
            <w:pPr>
              <w:pStyle w:val="11"/>
              <w:spacing w:line="240" w:lineRule="auto"/>
              <w:ind w:left="79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RX(Downlink):2110-2170MHz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9EC55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0A6FBF83">
            <w:pPr>
              <w:pStyle w:val="11"/>
              <w:spacing w:line="240" w:lineRule="auto"/>
              <w:ind w:left="53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23.25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451BA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C5C65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4D1298B3">
            <w:pPr>
              <w:pStyle w:val="11"/>
              <w:spacing w:line="240" w:lineRule="auto"/>
              <w:ind w:left="55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WCDMA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B8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DC935">
            <w:pPr>
              <w:pStyle w:val="11"/>
              <w:spacing w:before="62" w:line="240" w:lineRule="auto"/>
              <w:ind w:left="929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TX(Uplink):</w:t>
            </w:r>
            <w:r>
              <w:rPr>
                <w:rFonts w:ascii="Calibri"/>
                <w:spacing w:val="-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880-915MHz;</w:t>
            </w:r>
          </w:p>
          <w:p w14:paraId="6D8F8BD4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4B33A570">
            <w:pPr>
              <w:pStyle w:val="11"/>
              <w:spacing w:line="240" w:lineRule="auto"/>
              <w:ind w:left="87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RX(Downlink):925-960MHz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B025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103BCD68">
            <w:pPr>
              <w:pStyle w:val="11"/>
              <w:spacing w:line="240" w:lineRule="auto"/>
              <w:ind w:left="53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22.71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22451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88B56">
            <w:pPr>
              <w:pStyle w:val="11"/>
              <w:spacing w:before="1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46EDCD1A">
            <w:pPr>
              <w:pStyle w:val="11"/>
              <w:spacing w:line="240" w:lineRule="auto"/>
              <w:ind w:left="57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4"/>
                <w:sz w:val="15"/>
              </w:rPr>
              <w:t>LTE</w:t>
            </w:r>
            <w:r>
              <w:rPr>
                <w:rFonts w:ascii="Calibri"/>
                <w:spacing w:val="-1"/>
                <w:sz w:val="15"/>
              </w:rPr>
              <w:t xml:space="preserve"> FDD </w:t>
            </w:r>
            <w:r>
              <w:rPr>
                <w:rFonts w:ascii="Calibri"/>
                <w:sz w:val="15"/>
              </w:rPr>
              <w:t>B1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EF147">
            <w:pPr>
              <w:pStyle w:val="11"/>
              <w:spacing w:before="63" w:line="240" w:lineRule="auto"/>
              <w:ind w:left="87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TX(Uplink):1920-1980MHz;</w:t>
            </w:r>
          </w:p>
          <w:p w14:paraId="55A025BD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700B51B4">
            <w:pPr>
              <w:pStyle w:val="11"/>
              <w:spacing w:line="240" w:lineRule="auto"/>
              <w:ind w:left="79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RX(Downlink):2110-2170MHz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62C90">
            <w:pPr>
              <w:pStyle w:val="11"/>
              <w:spacing w:before="1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689F5064">
            <w:pPr>
              <w:pStyle w:val="11"/>
              <w:spacing w:line="240" w:lineRule="auto"/>
              <w:ind w:left="55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24.06dBm</w:t>
            </w:r>
          </w:p>
        </w:tc>
      </w:tr>
      <w:tr w14:paraId="55213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DCA1B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53D99FB9">
            <w:pPr>
              <w:pStyle w:val="11"/>
              <w:spacing w:line="240" w:lineRule="auto"/>
              <w:ind w:left="57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4"/>
                <w:sz w:val="15"/>
              </w:rPr>
              <w:t>LTE</w:t>
            </w:r>
            <w:r>
              <w:rPr>
                <w:rFonts w:ascii="Calibri"/>
                <w:spacing w:val="-1"/>
                <w:sz w:val="15"/>
              </w:rPr>
              <w:t xml:space="preserve"> FDD </w:t>
            </w:r>
            <w:r>
              <w:rPr>
                <w:rFonts w:ascii="Calibri"/>
                <w:sz w:val="15"/>
              </w:rPr>
              <w:t>B3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93513">
            <w:pPr>
              <w:pStyle w:val="11"/>
              <w:spacing w:before="62" w:line="240" w:lineRule="auto"/>
              <w:ind w:left="85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TX(Uplink)</w:t>
            </w:r>
            <w:r>
              <w:rPr>
                <w:rFonts w:ascii="Calibri"/>
                <w:spacing w:val="-11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:1710-1785MHz;</w:t>
            </w:r>
          </w:p>
          <w:p w14:paraId="06CAC714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0A94F304">
            <w:pPr>
              <w:pStyle w:val="11"/>
              <w:spacing w:line="240" w:lineRule="auto"/>
              <w:ind w:left="79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RX(Downlink):1805-1880MHz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0D268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684C7118">
            <w:pPr>
              <w:pStyle w:val="11"/>
              <w:spacing w:line="240" w:lineRule="auto"/>
              <w:ind w:left="53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24.33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687E9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B9447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7535E86F">
            <w:pPr>
              <w:pStyle w:val="11"/>
              <w:spacing w:line="240" w:lineRule="auto"/>
              <w:ind w:left="57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4"/>
                <w:sz w:val="15"/>
              </w:rPr>
              <w:t>LTE</w:t>
            </w:r>
            <w:r>
              <w:rPr>
                <w:rFonts w:ascii="Calibri"/>
                <w:spacing w:val="-1"/>
                <w:sz w:val="15"/>
              </w:rPr>
              <w:t xml:space="preserve"> FDD </w:t>
            </w:r>
            <w:r>
              <w:rPr>
                <w:rFonts w:ascii="Calibri"/>
                <w:sz w:val="15"/>
              </w:rPr>
              <w:t>B7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153F6">
            <w:pPr>
              <w:pStyle w:val="11"/>
              <w:spacing w:before="62" w:line="240" w:lineRule="auto"/>
              <w:ind w:left="85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TX(Uplink)</w:t>
            </w:r>
            <w:r>
              <w:rPr>
                <w:rFonts w:ascii="Calibri"/>
                <w:spacing w:val="-11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:2500-2570MHz;</w:t>
            </w:r>
          </w:p>
          <w:p w14:paraId="439AEE0E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5BB80D7A">
            <w:pPr>
              <w:pStyle w:val="11"/>
              <w:spacing w:line="240" w:lineRule="auto"/>
              <w:ind w:left="79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RX(Downlink):2620-2690MHz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ADE1F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2881C459">
            <w:pPr>
              <w:pStyle w:val="11"/>
              <w:spacing w:line="240" w:lineRule="auto"/>
              <w:ind w:left="55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24.29dBm</w:t>
            </w:r>
          </w:p>
        </w:tc>
      </w:tr>
      <w:tr w14:paraId="5A815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C6AF6">
            <w:pPr>
              <w:pStyle w:val="11"/>
              <w:spacing w:before="1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7ED12EE9">
            <w:pPr>
              <w:pStyle w:val="11"/>
              <w:spacing w:line="240" w:lineRule="auto"/>
              <w:ind w:left="57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4"/>
                <w:sz w:val="15"/>
              </w:rPr>
              <w:t>LTE</w:t>
            </w:r>
            <w:r>
              <w:rPr>
                <w:rFonts w:ascii="Calibri"/>
                <w:spacing w:val="-1"/>
                <w:sz w:val="15"/>
              </w:rPr>
              <w:t xml:space="preserve"> FDD </w:t>
            </w:r>
            <w:r>
              <w:rPr>
                <w:rFonts w:ascii="Calibri"/>
                <w:sz w:val="15"/>
              </w:rPr>
              <w:t>B8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08277">
            <w:pPr>
              <w:pStyle w:val="11"/>
              <w:spacing w:before="63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TX(Uplink):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880MHz 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915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  <w:p w14:paraId="075265B5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5F2EF536">
            <w:pPr>
              <w:pStyle w:val="11"/>
              <w:spacing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925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960 </w:t>
            </w:r>
            <w:r>
              <w:rPr>
                <w:rFonts w:ascii="Calibri"/>
                <w:sz w:val="15"/>
              </w:rPr>
              <w:t>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51F86">
            <w:pPr>
              <w:pStyle w:val="11"/>
              <w:spacing w:before="1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5E1C3AB0">
            <w:pPr>
              <w:pStyle w:val="11"/>
              <w:spacing w:line="240" w:lineRule="auto"/>
              <w:ind w:left="55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24.24dBm</w:t>
            </w:r>
          </w:p>
        </w:tc>
      </w:tr>
      <w:tr w14:paraId="16BD7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0037C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7FDAC5A2">
            <w:pPr>
              <w:pStyle w:val="11"/>
              <w:spacing w:line="240" w:lineRule="auto"/>
              <w:ind w:left="53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4"/>
                <w:sz w:val="15"/>
              </w:rPr>
              <w:t>LTE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FDD B20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2BC54">
            <w:pPr>
              <w:pStyle w:val="11"/>
              <w:spacing w:before="62" w:line="240" w:lineRule="auto"/>
              <w:ind w:left="717" w:right="0" w:firstLine="57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TX(Uplink):</w:t>
            </w:r>
            <w:r>
              <w:rPr>
                <w:rFonts w:ascii="Calibri"/>
                <w:spacing w:val="-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832MHz~862MHz;</w:t>
            </w:r>
          </w:p>
          <w:p w14:paraId="1DD0A0E9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2FAA63BF">
            <w:pPr>
              <w:pStyle w:val="11"/>
              <w:spacing w:line="240" w:lineRule="auto"/>
              <w:ind w:left="717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RX(Downlink):791MHz~821MHz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24D41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106AB88B">
            <w:pPr>
              <w:pStyle w:val="11"/>
              <w:spacing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24.28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0624C7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77B58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1E22AB7C">
            <w:pPr>
              <w:pStyle w:val="11"/>
              <w:spacing w:line="240" w:lineRule="auto"/>
              <w:ind w:left="53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4"/>
                <w:sz w:val="15"/>
              </w:rPr>
              <w:t>LTE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FDD B28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EB374">
            <w:pPr>
              <w:pStyle w:val="11"/>
              <w:spacing w:before="62" w:line="240" w:lineRule="auto"/>
              <w:ind w:left="829" w:right="0" w:hanging="171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TX(Uplink):</w:t>
            </w:r>
            <w:r>
              <w:rPr>
                <w:rFonts w:ascii="Calibri"/>
                <w:sz w:val="15"/>
              </w:rPr>
              <w:t xml:space="preserve">   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703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748MHz</w:t>
            </w:r>
          </w:p>
          <w:p w14:paraId="33E69972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22648072">
            <w:pPr>
              <w:pStyle w:val="11"/>
              <w:spacing w:line="240" w:lineRule="auto"/>
              <w:ind w:left="829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758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803 </w:t>
            </w:r>
            <w:r>
              <w:rPr>
                <w:rFonts w:ascii="Calibri"/>
                <w:sz w:val="15"/>
              </w:rPr>
              <w:t>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9C080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2A450012">
            <w:pPr>
              <w:pStyle w:val="11"/>
              <w:spacing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24.41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374C6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7A0B8">
            <w:pPr>
              <w:pStyle w:val="11"/>
              <w:spacing w:before="63" w:line="240" w:lineRule="auto"/>
              <w:ind w:left="53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4"/>
                <w:sz w:val="15"/>
              </w:rPr>
              <w:t>LTE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TDD B40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AFAD">
            <w:pPr>
              <w:pStyle w:val="11"/>
              <w:spacing w:before="63" w:line="240" w:lineRule="auto"/>
              <w:ind w:left="37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&amp;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2300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2400</w:t>
            </w:r>
            <w:r>
              <w:rPr>
                <w:rFonts w:ascii="Calibri"/>
                <w:sz w:val="15"/>
              </w:rPr>
              <w:t xml:space="preserve"> 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7787D">
            <w:pPr>
              <w:pStyle w:val="11"/>
              <w:spacing w:before="63"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22.79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64DC1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90590">
            <w:pPr>
              <w:pStyle w:val="11"/>
              <w:spacing w:before="62" w:line="240" w:lineRule="auto"/>
              <w:ind w:left="53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4"/>
                <w:sz w:val="15"/>
              </w:rPr>
              <w:t>LTE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TDD B41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555D6">
            <w:pPr>
              <w:pStyle w:val="11"/>
              <w:spacing w:before="62" w:line="240" w:lineRule="auto"/>
              <w:ind w:left="37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&amp;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2496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2690</w:t>
            </w:r>
            <w:r>
              <w:rPr>
                <w:rFonts w:ascii="Calibri"/>
                <w:sz w:val="15"/>
              </w:rPr>
              <w:t xml:space="preserve"> 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9C370">
            <w:pPr>
              <w:pStyle w:val="11"/>
              <w:spacing w:before="62"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26.54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4B42A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B4919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1FE9EEBD">
            <w:pPr>
              <w:pStyle w:val="11"/>
              <w:spacing w:line="240" w:lineRule="auto"/>
              <w:ind w:left="56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FDD n1: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70E184">
            <w:pPr>
              <w:pStyle w:val="11"/>
              <w:spacing w:before="62"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1920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1980MHz</w:t>
            </w:r>
          </w:p>
          <w:p w14:paraId="206A06B9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3E518B82">
            <w:pPr>
              <w:pStyle w:val="11"/>
              <w:spacing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2110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2170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95D12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0B2948C7">
            <w:pPr>
              <w:pStyle w:val="11"/>
              <w:spacing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24.28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114F2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98A0A">
            <w:pPr>
              <w:pStyle w:val="11"/>
              <w:spacing w:before="1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3CAB7F94">
            <w:pPr>
              <w:pStyle w:val="11"/>
              <w:spacing w:line="240" w:lineRule="auto"/>
              <w:ind w:left="56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FDD n3: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24ECB">
            <w:pPr>
              <w:pStyle w:val="11"/>
              <w:spacing w:before="63" w:line="240" w:lineRule="auto"/>
              <w:ind w:left="745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1710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1785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  <w:p w14:paraId="4D205AB3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09A80519">
            <w:pPr>
              <w:pStyle w:val="11"/>
              <w:spacing w:line="240" w:lineRule="auto"/>
              <w:ind w:left="65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1805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1880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CB502">
            <w:pPr>
              <w:pStyle w:val="11"/>
              <w:spacing w:before="1"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55F6AF94">
            <w:pPr>
              <w:pStyle w:val="11"/>
              <w:spacing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24.1dBm</w:t>
            </w:r>
          </w:p>
        </w:tc>
      </w:tr>
      <w:tr w14:paraId="67D74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0A2AE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2C0CF02F">
            <w:pPr>
              <w:pStyle w:val="11"/>
              <w:spacing w:line="240" w:lineRule="auto"/>
              <w:ind w:left="56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FDD n8: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A37DF">
            <w:pPr>
              <w:pStyle w:val="11"/>
              <w:spacing w:before="62" w:line="240" w:lineRule="auto"/>
              <w:ind w:left="82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880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915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  <w:p w14:paraId="7DB9391C">
            <w:pPr>
              <w:pStyle w:val="11"/>
              <w:spacing w:before="3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0A7AA951">
            <w:pPr>
              <w:pStyle w:val="11"/>
              <w:spacing w:line="240" w:lineRule="auto"/>
              <w:ind w:left="73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925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MHz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960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B20C6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14D97FEB">
            <w:pPr>
              <w:pStyle w:val="11"/>
              <w:spacing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23.92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166F4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52C46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31E54444">
            <w:pPr>
              <w:pStyle w:val="11"/>
              <w:spacing w:line="240" w:lineRule="auto"/>
              <w:ind w:left="52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FDD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n20: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FE2B3">
            <w:pPr>
              <w:pStyle w:val="11"/>
              <w:spacing w:before="62" w:line="240" w:lineRule="auto"/>
              <w:ind w:left="82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832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862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  <w:p w14:paraId="2C651264">
            <w:pPr>
              <w:pStyle w:val="11"/>
              <w:spacing w:before="2" w:line="240" w:lineRule="auto"/>
              <w:ind w:right="0"/>
              <w:jc w:val="left"/>
              <w:rPr>
                <w:rFonts w:ascii="Arial" w:hAnsi="Arial" w:eastAsia="Arial" w:cs="Arial"/>
                <w:sz w:val="11"/>
                <w:szCs w:val="11"/>
              </w:rPr>
            </w:pPr>
          </w:p>
          <w:p w14:paraId="2E8EFD09">
            <w:pPr>
              <w:pStyle w:val="11"/>
              <w:spacing w:line="240" w:lineRule="auto"/>
              <w:ind w:left="73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791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MHz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821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C891B">
            <w:pPr>
              <w:pStyle w:val="11"/>
              <w:spacing w:line="240" w:lineRule="auto"/>
              <w:ind w:right="0"/>
              <w:jc w:val="left"/>
              <w:rPr>
                <w:rFonts w:ascii="Arial" w:hAnsi="Arial" w:eastAsia="Arial" w:cs="Arial"/>
                <w:sz w:val="19"/>
                <w:szCs w:val="19"/>
              </w:rPr>
            </w:pPr>
          </w:p>
          <w:p w14:paraId="6C5CD66B">
            <w:pPr>
              <w:pStyle w:val="11"/>
              <w:spacing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23.97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661DF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C36F6">
            <w:pPr>
              <w:pStyle w:val="11"/>
              <w:spacing w:before="63" w:line="240" w:lineRule="auto"/>
              <w:ind w:left="52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FDD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n28: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5C1DA">
            <w:pPr>
              <w:pStyle w:val="11"/>
              <w:spacing w:before="63" w:line="240" w:lineRule="auto"/>
              <w:ind w:left="82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703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748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06B5E">
            <w:pPr>
              <w:pStyle w:val="11"/>
              <w:spacing w:before="63"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23.29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</w:tbl>
    <w:p w14:paraId="727C8C66">
      <w:pPr>
        <w:spacing w:after="0" w:line="240" w:lineRule="auto"/>
        <w:jc w:val="left"/>
        <w:rPr>
          <w:rFonts w:ascii="Calibri" w:hAnsi="Calibri" w:eastAsia="Calibri" w:cs="Calibri"/>
          <w:sz w:val="15"/>
          <w:szCs w:val="15"/>
        </w:rPr>
        <w:sectPr>
          <w:pgSz w:w="11910" w:h="16840"/>
          <w:pgMar w:top="1420" w:right="1680" w:bottom="280" w:left="1680" w:header="720" w:footer="720" w:gutter="0"/>
          <w:cols w:space="720" w:num="1"/>
        </w:sectPr>
      </w:pPr>
    </w:p>
    <w:p w14:paraId="329772A6">
      <w:pPr>
        <w:spacing w:before="9" w:line="240" w:lineRule="auto"/>
        <w:rPr>
          <w:rFonts w:ascii="Times New Roman" w:hAnsi="Times New Roman" w:eastAsia="Times New Roman" w:cs="Times New Roman"/>
          <w:sz w:val="5"/>
          <w:szCs w:val="5"/>
        </w:rPr>
      </w:pPr>
    </w:p>
    <w:tbl>
      <w:tblPr>
        <w:tblStyle w:val="7"/>
        <w:tblW w:w="0" w:type="auto"/>
        <w:tblInd w:w="7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3401"/>
        <w:gridCol w:w="1738"/>
      </w:tblGrid>
      <w:tr w14:paraId="243CC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B44A5"/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42F0A">
            <w:pPr>
              <w:pStyle w:val="11"/>
              <w:spacing w:before="62" w:line="240" w:lineRule="auto"/>
              <w:ind w:left="730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758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MHz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803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C7C95"/>
        </w:tc>
      </w:tr>
      <w:tr w14:paraId="1154D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3881C">
            <w:pPr>
              <w:pStyle w:val="11"/>
              <w:spacing w:before="63" w:line="240" w:lineRule="auto"/>
              <w:ind w:left="52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TDD n40: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C43A3">
            <w:pPr>
              <w:pStyle w:val="11"/>
              <w:spacing w:before="63" w:line="240" w:lineRule="auto"/>
              <w:ind w:left="37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&amp;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2300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2400</w:t>
            </w:r>
            <w:r>
              <w:rPr>
                <w:rFonts w:ascii="Calibri"/>
                <w:sz w:val="15"/>
              </w:rPr>
              <w:t xml:space="preserve"> 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52711">
            <w:pPr>
              <w:pStyle w:val="11"/>
              <w:spacing w:before="63"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24.37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70091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58039">
            <w:pPr>
              <w:pStyle w:val="11"/>
              <w:spacing w:before="62" w:line="240" w:lineRule="auto"/>
              <w:ind w:left="52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TDD n41: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F8AA">
            <w:pPr>
              <w:pStyle w:val="11"/>
              <w:spacing w:before="62" w:line="240" w:lineRule="auto"/>
              <w:ind w:left="37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&amp;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2496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2690</w:t>
            </w:r>
            <w:r>
              <w:rPr>
                <w:rFonts w:ascii="Calibri"/>
                <w:sz w:val="15"/>
              </w:rPr>
              <w:t xml:space="preserve"> 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65A78">
            <w:pPr>
              <w:pStyle w:val="11"/>
              <w:spacing w:before="62"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27.95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56A05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30FE1">
            <w:pPr>
              <w:pStyle w:val="11"/>
              <w:spacing w:before="62" w:line="240" w:lineRule="auto"/>
              <w:ind w:left="52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TDD n77: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DA642">
            <w:pPr>
              <w:pStyle w:val="11"/>
              <w:spacing w:before="62" w:line="240" w:lineRule="auto"/>
              <w:ind w:left="37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&amp;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3300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4200</w:t>
            </w:r>
            <w:r>
              <w:rPr>
                <w:rFonts w:ascii="Calibri"/>
                <w:sz w:val="15"/>
              </w:rPr>
              <w:t xml:space="preserve"> 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413B2">
            <w:pPr>
              <w:pStyle w:val="11"/>
              <w:spacing w:before="62" w:line="240" w:lineRule="auto"/>
              <w:ind w:left="534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27.59</w:t>
            </w:r>
            <w:r>
              <w:rPr>
                <w:rFonts w:ascii="Calibri"/>
                <w:spacing w:val="-7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5848E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AE7F5">
            <w:pPr>
              <w:pStyle w:val="11"/>
              <w:spacing w:before="64" w:line="240" w:lineRule="auto"/>
              <w:ind w:left="54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NR</w:t>
            </w:r>
            <w:r>
              <w:rPr>
                <w:rFonts w:ascii="Calibri"/>
                <w:spacing w:val="-1"/>
                <w:sz w:val="15"/>
              </w:rPr>
              <w:t xml:space="preserve"> TDD n78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E7D56">
            <w:pPr>
              <w:pStyle w:val="11"/>
              <w:spacing w:before="64" w:line="240" w:lineRule="auto"/>
              <w:ind w:left="373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Uplink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&amp;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Downlink: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3300 </w:t>
            </w:r>
            <w:r>
              <w:rPr>
                <w:rFonts w:ascii="Calibri"/>
                <w:sz w:val="15"/>
              </w:rPr>
              <w:t>MHz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to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3800</w:t>
            </w:r>
            <w:r>
              <w:rPr>
                <w:rFonts w:ascii="Calibri"/>
                <w:sz w:val="15"/>
              </w:rPr>
              <w:t xml:space="preserve"> 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B1031">
            <w:pPr>
              <w:pStyle w:val="11"/>
              <w:spacing w:before="64" w:line="240" w:lineRule="auto"/>
              <w:ind w:left="572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27.5</w:t>
            </w:r>
            <w:r>
              <w:rPr>
                <w:rFonts w:ascii="Calibri"/>
                <w:spacing w:val="-6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dBm</w:t>
            </w:r>
          </w:p>
        </w:tc>
      </w:tr>
      <w:tr w14:paraId="7FED6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2C70B">
            <w:pPr>
              <w:pStyle w:val="11"/>
              <w:spacing w:before="62"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NFC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C18CF">
            <w:pPr>
              <w:pStyle w:val="11"/>
              <w:spacing w:before="62"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13.56MHz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F6DA0">
            <w:pPr>
              <w:pStyle w:val="11"/>
              <w:spacing w:before="62" w:line="240" w:lineRule="auto"/>
              <w:ind w:left="219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11.16</w:t>
            </w:r>
            <w:r>
              <w:rPr>
                <w:rFonts w:ascii="Calibri"/>
                <w:spacing w:val="-10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dBuA/m@10m</w:t>
            </w:r>
          </w:p>
        </w:tc>
      </w:tr>
      <w:tr w14:paraId="1EFFF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D9BE5">
            <w:pPr>
              <w:pStyle w:val="11"/>
              <w:spacing w:before="62" w:line="240" w:lineRule="auto"/>
              <w:ind w:right="1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FM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C11D">
            <w:pPr>
              <w:pStyle w:val="11"/>
              <w:spacing w:before="62" w:line="240" w:lineRule="auto"/>
              <w:ind w:left="687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</w:t>
            </w:r>
            <w:r>
              <w:rPr>
                <w:rFonts w:ascii="Calibri"/>
                <w:spacing w:val="-8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87.5MHz~108MHz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357A0">
            <w:pPr>
              <w:pStyle w:val="11"/>
              <w:spacing w:before="62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--</w:t>
            </w:r>
          </w:p>
        </w:tc>
      </w:tr>
      <w:tr w14:paraId="113BE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9FC32">
            <w:pPr>
              <w:pStyle w:val="11"/>
              <w:spacing w:before="63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GPS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C0219">
            <w:pPr>
              <w:pStyle w:val="11"/>
              <w:spacing w:before="63" w:line="240" w:lineRule="auto"/>
              <w:ind w:left="881" w:right="0"/>
              <w:jc w:val="lef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Rx(Downlink):</w:t>
            </w:r>
            <w:r>
              <w:rPr>
                <w:rFonts w:ascii="Calibri"/>
                <w:spacing w:val="-10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1.57542GHz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1EDEA">
            <w:pPr>
              <w:pStyle w:val="11"/>
              <w:spacing w:before="63" w:line="240" w:lineRule="auto"/>
              <w:ind w:right="0"/>
              <w:jc w:val="center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--</w:t>
            </w:r>
          </w:p>
        </w:tc>
      </w:tr>
    </w:tbl>
    <w:p w14:paraId="5E8E7AA6">
      <w:pPr>
        <w:spacing w:after="0" w:line="240" w:lineRule="auto"/>
        <w:jc w:val="center"/>
        <w:rPr>
          <w:rFonts w:ascii="Calibri" w:hAnsi="Calibri" w:eastAsia="Calibri" w:cs="Calibri"/>
          <w:sz w:val="15"/>
          <w:szCs w:val="15"/>
        </w:rPr>
        <w:sectPr>
          <w:pgSz w:w="11910" w:h="16840"/>
          <w:pgMar w:top="1360" w:right="1680" w:bottom="280" w:left="1680" w:header="720" w:footer="720" w:gutter="0"/>
          <w:cols w:space="720" w:num="1"/>
        </w:sectPr>
      </w:pPr>
    </w:p>
    <w:p w14:paraId="2800DD77">
      <w:pPr>
        <w:spacing w:before="52" w:line="361" w:lineRule="auto"/>
        <w:ind w:left="340" w:right="252" w:firstLine="0"/>
        <w:jc w:val="left"/>
        <w:rPr>
          <w:rFonts w:ascii="Arial" w:hAnsi="Arial" w:eastAsia="Arial" w:cs="Arial"/>
          <w:sz w:val="18"/>
          <w:szCs w:val="18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84.3pt;margin-top:62.7pt;height:81.15pt;width:304.05pt;mso-position-horizont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7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18"/>
                    <w:gridCol w:w="1844"/>
                    <w:gridCol w:w="1702"/>
                  </w:tblGrid>
                  <w:tr w14:paraId="51E9D91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6" w:hRule="exact"/>
                    </w:trPr>
                    <w:tc>
                      <w:tcPr>
                        <w:tcW w:w="2518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41A9CDC2">
                        <w:pPr>
                          <w:pStyle w:val="11"/>
                          <w:spacing w:before="10" w:line="240" w:lineRule="auto"/>
                          <w:ind w:right="0"/>
                          <w:jc w:val="left"/>
                          <w:rPr>
                            <w:rFonts w:ascii="Arial" w:hAnsi="Arial" w:eastAsia="Arial" w:cs="Arial"/>
                            <w:sz w:val="23"/>
                            <w:szCs w:val="23"/>
                          </w:rPr>
                        </w:pPr>
                      </w:p>
                      <w:p w14:paraId="01CCEF69">
                        <w:pPr>
                          <w:pStyle w:val="11"/>
                          <w:spacing w:line="310" w:lineRule="atLeast"/>
                          <w:ind w:left="222" w:right="222" w:firstLine="13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>Max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 xml:space="preserve">SAR Value(W/kg) 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Limit</w:t>
                        </w: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 xml:space="preserve"> is 2.0(W/kg) for 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10-g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6AF6EF35">
                        <w:pPr>
                          <w:pStyle w:val="11"/>
                          <w:spacing w:before="4" w:line="240" w:lineRule="auto"/>
                          <w:ind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</w:p>
                      <w:p w14:paraId="0C198479">
                        <w:pPr>
                          <w:pStyle w:val="11"/>
                          <w:spacing w:line="240" w:lineRule="auto"/>
                          <w:ind w:left="495"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10-g Head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color="000000" w:sz="4" w:space="0"/>
                          <w:left w:val="single" w:color="000000" w:sz="4" w:space="0"/>
                          <w:bottom w:val="nil"/>
                          <w:right w:val="single" w:color="000000" w:sz="4" w:space="0"/>
                        </w:tcBorders>
                      </w:tcPr>
                      <w:p w14:paraId="1830E1BE">
                        <w:pPr>
                          <w:pStyle w:val="11"/>
                          <w:spacing w:before="4" w:line="240" w:lineRule="auto"/>
                          <w:ind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</w:p>
                      <w:p w14:paraId="5927D4EB">
                        <w:pPr>
                          <w:pStyle w:val="11"/>
                          <w:spacing w:line="240" w:lineRule="auto"/>
                          <w:ind w:left="414"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1.</w:t>
                        </w:r>
                        <w:r>
                          <w:rPr>
                            <w:rFonts w:hint="eastAsia" w:ascii="Arial" w:eastAsia="宋体"/>
                            <w:color w:val="1F1F1F"/>
                            <w:spacing w:val="-1"/>
                            <w:sz w:val="18"/>
                            <w:lang w:val="en-US" w:eastAsia="zh-CN"/>
                          </w:rPr>
                          <w:t>512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W/kg</w:t>
                        </w:r>
                      </w:p>
                    </w:tc>
                  </w:tr>
                  <w:tr w14:paraId="19C3CEA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2" w:hRule="exact"/>
                    </w:trPr>
                    <w:tc>
                      <w:tcPr>
                        <w:tcW w:w="2518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2B0F774F"/>
                    </w:tc>
                    <w:tc>
                      <w:tcPr>
                        <w:tcW w:w="1844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6E1E18D">
                        <w:pPr>
                          <w:pStyle w:val="11"/>
                          <w:spacing w:line="177" w:lineRule="exact"/>
                          <w:ind w:left="505"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10-g</w:t>
                        </w: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 xml:space="preserve"> Body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nil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765F5164">
                        <w:pPr>
                          <w:pStyle w:val="11"/>
                          <w:spacing w:line="177" w:lineRule="exact"/>
                          <w:ind w:left="414"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1.</w:t>
                        </w:r>
                        <w:r>
                          <w:rPr>
                            <w:rFonts w:hint="eastAsia" w:ascii="Arial" w:eastAsia="宋体"/>
                            <w:color w:val="1F1F1F"/>
                            <w:spacing w:val="-1"/>
                            <w:sz w:val="18"/>
                            <w:lang w:val="en-US" w:eastAsia="zh-CN"/>
                          </w:rPr>
                          <w:t>169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W/kg</w:t>
                        </w:r>
                      </w:p>
                    </w:tc>
                  </w:tr>
                  <w:tr w14:paraId="078A876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3" w:hRule="exact"/>
                    </w:trPr>
                    <w:tc>
                      <w:tcPr>
                        <w:tcW w:w="25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2EB51B61">
                        <w:pPr>
                          <w:pStyle w:val="11"/>
                          <w:spacing w:before="51" w:line="240" w:lineRule="auto"/>
                          <w:ind w:left="102"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Limit</w:t>
                        </w: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 xml:space="preserve"> is 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4.0(W/kg)</w:t>
                        </w: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 xml:space="preserve"> for 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10-g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CE24232">
                        <w:pPr>
                          <w:pStyle w:val="11"/>
                          <w:spacing w:before="51" w:line="240" w:lineRule="auto"/>
                          <w:ind w:left="170"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10-g</w:t>
                        </w: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Member</w:t>
                        </w:r>
                        <w:r>
                          <w:rPr>
                            <w:rFonts w:ascii="Arial"/>
                            <w:color w:val="1F1F1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z w:val="18"/>
                          </w:rPr>
                          <w:t>DAS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C7DF53F">
                        <w:pPr>
                          <w:pStyle w:val="11"/>
                          <w:spacing w:before="51" w:line="240" w:lineRule="auto"/>
                          <w:ind w:left="414" w:right="0"/>
                          <w:jc w:val="left"/>
                          <w:rPr>
                            <w:rFonts w:ascii="Arial" w:hAnsi="Arial" w:eastAsia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2.</w:t>
                        </w:r>
                        <w:r>
                          <w:rPr>
                            <w:rFonts w:hint="eastAsia" w:ascii="Arial" w:eastAsia="宋体"/>
                            <w:color w:val="1F1F1F"/>
                            <w:spacing w:val="-1"/>
                            <w:sz w:val="18"/>
                            <w:lang w:val="en-US" w:eastAsia="zh-CN"/>
                          </w:rPr>
                          <w:t>739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sz w:val="18"/>
                          </w:rPr>
                          <w:t>W/kg</w:t>
                        </w:r>
                      </w:p>
                    </w:tc>
                  </w:tr>
                </w:tbl>
                <w:p w14:paraId="1D55D6DD"/>
              </w:txbxContent>
            </v:textbox>
          </v:shape>
        </w:pict>
      </w:r>
      <w:r>
        <w:rPr>
          <w:rFonts w:ascii="Arial"/>
          <w:color w:val="1F1F1F"/>
          <w:sz w:val="18"/>
        </w:rPr>
        <w:t>Tests</w:t>
      </w:r>
      <w:r>
        <w:rPr>
          <w:rFonts w:ascii="Arial"/>
          <w:color w:val="1F1F1F"/>
          <w:spacing w:val="-2"/>
          <w:sz w:val="18"/>
        </w:rPr>
        <w:t xml:space="preserve"> </w:t>
      </w:r>
      <w:r>
        <w:rPr>
          <w:rFonts w:ascii="Arial"/>
          <w:color w:val="1F1F1F"/>
          <w:sz w:val="18"/>
        </w:rPr>
        <w:t>for SAR</w:t>
      </w:r>
      <w:r>
        <w:rPr>
          <w:rFonts w:ascii="Arial"/>
          <w:color w:val="1F1F1F"/>
          <w:spacing w:val="-2"/>
          <w:sz w:val="18"/>
        </w:rPr>
        <w:t xml:space="preserve"> </w:t>
      </w:r>
      <w:r>
        <w:rPr>
          <w:rFonts w:ascii="Arial"/>
          <w:color w:val="1F1F1F"/>
          <w:sz w:val="18"/>
        </w:rPr>
        <w:t>are</w:t>
      </w:r>
      <w:r>
        <w:rPr>
          <w:rFonts w:ascii="Arial"/>
          <w:color w:val="1F1F1F"/>
          <w:spacing w:val="-1"/>
          <w:sz w:val="18"/>
        </w:rPr>
        <w:t xml:space="preserve"> conducted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using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standard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operating positions</w:t>
      </w:r>
      <w:r>
        <w:rPr>
          <w:rFonts w:ascii="Arial"/>
          <w:color w:val="1F1F1F"/>
          <w:spacing w:val="2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with</w:t>
      </w:r>
      <w:r>
        <w:rPr>
          <w:rFonts w:ascii="Arial"/>
          <w:color w:val="1F1F1F"/>
          <w:sz w:val="18"/>
        </w:rPr>
        <w:t xml:space="preserve"> the </w:t>
      </w:r>
      <w:r>
        <w:rPr>
          <w:rFonts w:ascii="Arial"/>
          <w:color w:val="1F1F1F"/>
          <w:spacing w:val="-1"/>
          <w:sz w:val="18"/>
        </w:rPr>
        <w:t>device</w:t>
      </w:r>
      <w:r>
        <w:rPr>
          <w:rFonts w:ascii="Arial"/>
          <w:color w:val="1F1F1F"/>
          <w:sz w:val="18"/>
        </w:rPr>
        <w:t xml:space="preserve"> transmitting</w:t>
      </w:r>
      <w:r>
        <w:rPr>
          <w:rFonts w:ascii="Arial"/>
          <w:color w:val="1F1F1F"/>
          <w:spacing w:val="-1"/>
          <w:sz w:val="18"/>
        </w:rPr>
        <w:t xml:space="preserve"> </w:t>
      </w:r>
      <w:r>
        <w:rPr>
          <w:rFonts w:ascii="Arial"/>
          <w:color w:val="1F1F1F"/>
          <w:sz w:val="18"/>
        </w:rPr>
        <w:t>at its</w:t>
      </w:r>
      <w:r>
        <w:rPr>
          <w:rFonts w:ascii="Arial"/>
          <w:color w:val="1F1F1F"/>
          <w:spacing w:val="85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highest</w:t>
      </w:r>
      <w:r>
        <w:rPr>
          <w:rFonts w:ascii="Arial"/>
          <w:color w:val="1F1F1F"/>
          <w:sz w:val="18"/>
        </w:rPr>
        <w:t xml:space="preserve"> certified </w:t>
      </w:r>
      <w:r>
        <w:rPr>
          <w:rFonts w:ascii="Arial"/>
          <w:color w:val="1F1F1F"/>
          <w:spacing w:val="-1"/>
          <w:sz w:val="18"/>
        </w:rPr>
        <w:t>power</w:t>
      </w:r>
      <w:r>
        <w:rPr>
          <w:rFonts w:ascii="Arial"/>
          <w:color w:val="1F1F1F"/>
          <w:sz w:val="18"/>
        </w:rPr>
        <w:t xml:space="preserve"> level in </w:t>
      </w:r>
      <w:r>
        <w:rPr>
          <w:rFonts w:ascii="Arial"/>
          <w:color w:val="1F1F1F"/>
          <w:spacing w:val="-1"/>
          <w:sz w:val="18"/>
        </w:rPr>
        <w:t>all tested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frequency bands.</w:t>
      </w:r>
      <w:r>
        <w:rPr>
          <w:rFonts w:ascii="Arial"/>
          <w:color w:val="1F1F1F"/>
          <w:sz w:val="18"/>
        </w:rPr>
        <w:t xml:space="preserve"> The</w:t>
      </w:r>
      <w:r>
        <w:rPr>
          <w:rFonts w:ascii="Arial"/>
          <w:color w:val="1F1F1F"/>
          <w:spacing w:val="-1"/>
          <w:sz w:val="18"/>
        </w:rPr>
        <w:t xml:space="preserve"> maximum</w:t>
      </w:r>
      <w:r>
        <w:rPr>
          <w:rFonts w:ascii="Arial"/>
          <w:color w:val="1F1F1F"/>
          <w:spacing w:val="1"/>
          <w:sz w:val="18"/>
        </w:rPr>
        <w:t xml:space="preserve"> </w:t>
      </w:r>
      <w:r>
        <w:rPr>
          <w:rFonts w:ascii="Arial"/>
          <w:color w:val="1F1F1F"/>
          <w:sz w:val="18"/>
        </w:rPr>
        <w:t xml:space="preserve">SAR </w:t>
      </w:r>
      <w:r>
        <w:rPr>
          <w:rFonts w:ascii="Arial"/>
          <w:color w:val="1F1F1F"/>
          <w:spacing w:val="-1"/>
          <w:sz w:val="18"/>
        </w:rPr>
        <w:t>values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tested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on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this</w:t>
      </w:r>
      <w:r>
        <w:rPr>
          <w:rFonts w:ascii="Arial"/>
          <w:color w:val="1F1F1F"/>
          <w:spacing w:val="95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device</w:t>
      </w:r>
      <w:r>
        <w:rPr>
          <w:rFonts w:ascii="Arial"/>
          <w:color w:val="1F1F1F"/>
          <w:spacing w:val="2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when</w:t>
      </w:r>
      <w:r>
        <w:rPr>
          <w:rFonts w:ascii="Arial"/>
          <w:color w:val="1F1F1F"/>
          <w:sz w:val="18"/>
        </w:rPr>
        <w:t xml:space="preserve"> used</w:t>
      </w:r>
      <w:r>
        <w:rPr>
          <w:rFonts w:ascii="Arial"/>
          <w:color w:val="1F1F1F"/>
          <w:spacing w:val="-1"/>
          <w:sz w:val="18"/>
        </w:rPr>
        <w:t xml:space="preserve"> </w:t>
      </w:r>
      <w:r>
        <w:rPr>
          <w:rFonts w:ascii="Arial"/>
          <w:color w:val="1F1F1F"/>
          <w:sz w:val="18"/>
        </w:rPr>
        <w:t>in its normal</w:t>
      </w:r>
      <w:r>
        <w:rPr>
          <w:rFonts w:ascii="Arial"/>
          <w:color w:val="1F1F1F"/>
          <w:spacing w:val="-1"/>
          <w:sz w:val="18"/>
        </w:rPr>
        <w:t xml:space="preserve"> position</w:t>
      </w:r>
      <w:r>
        <w:rPr>
          <w:rFonts w:ascii="Arial"/>
          <w:color w:val="1F1F1F"/>
          <w:sz w:val="18"/>
        </w:rPr>
        <w:t xml:space="preserve"> at the</w:t>
      </w:r>
      <w:r>
        <w:rPr>
          <w:rFonts w:ascii="Arial"/>
          <w:color w:val="1F1F1F"/>
          <w:spacing w:val="-1"/>
          <w:sz w:val="18"/>
        </w:rPr>
        <w:t xml:space="preserve"> ear</w:t>
      </w:r>
      <w:r>
        <w:rPr>
          <w:rFonts w:ascii="Arial"/>
          <w:color w:val="1F1F1F"/>
          <w:sz w:val="18"/>
        </w:rPr>
        <w:t xml:space="preserve"> and</w:t>
      </w:r>
      <w:r>
        <w:rPr>
          <w:rFonts w:ascii="Arial"/>
          <w:color w:val="1F1F1F"/>
          <w:spacing w:val="2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when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 xml:space="preserve">used </w:t>
      </w:r>
      <w:r>
        <w:rPr>
          <w:rFonts w:ascii="Arial"/>
          <w:color w:val="1F1F1F"/>
          <w:sz w:val="18"/>
        </w:rPr>
        <w:t>close</w:t>
      </w:r>
      <w:r>
        <w:rPr>
          <w:rFonts w:ascii="Arial"/>
          <w:color w:val="1F1F1F"/>
          <w:spacing w:val="-1"/>
          <w:sz w:val="18"/>
        </w:rPr>
        <w:t xml:space="preserve"> </w:t>
      </w:r>
      <w:r>
        <w:rPr>
          <w:rFonts w:ascii="Arial"/>
          <w:color w:val="1F1F1F"/>
          <w:sz w:val="18"/>
        </w:rPr>
        <w:t>to the</w:t>
      </w:r>
      <w:r>
        <w:rPr>
          <w:rFonts w:ascii="Arial"/>
          <w:color w:val="1F1F1F"/>
          <w:spacing w:val="-1"/>
          <w:sz w:val="18"/>
        </w:rPr>
        <w:t xml:space="preserve"> body</w:t>
      </w:r>
      <w:r>
        <w:rPr>
          <w:rFonts w:ascii="Arial"/>
          <w:color w:val="1F1F1F"/>
          <w:spacing w:val="-2"/>
          <w:sz w:val="18"/>
        </w:rPr>
        <w:t xml:space="preserve"> </w:t>
      </w:r>
      <w:r>
        <w:rPr>
          <w:rFonts w:ascii="Arial"/>
          <w:color w:val="1F1F1F"/>
          <w:sz w:val="18"/>
        </w:rPr>
        <w:t xml:space="preserve">(at a </w:t>
      </w:r>
      <w:r>
        <w:rPr>
          <w:rFonts w:ascii="Arial"/>
          <w:color w:val="1F1F1F"/>
          <w:spacing w:val="-1"/>
          <w:sz w:val="18"/>
        </w:rPr>
        <w:t>minimum</w:t>
      </w:r>
      <w:r>
        <w:rPr>
          <w:rFonts w:ascii="Arial"/>
          <w:color w:val="1F1F1F"/>
          <w:spacing w:val="57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distance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of</w:t>
      </w:r>
      <w:r>
        <w:rPr>
          <w:rFonts w:ascii="Arial"/>
          <w:color w:val="1F1F1F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5mm/0mm)</w:t>
      </w:r>
      <w:r>
        <w:rPr>
          <w:rFonts w:ascii="Arial"/>
          <w:color w:val="1F1F1F"/>
          <w:sz w:val="18"/>
        </w:rPr>
        <w:t xml:space="preserve"> are:</w:t>
      </w:r>
    </w:p>
    <w:p w14:paraId="02DF81A0">
      <w:pPr>
        <w:spacing w:before="0" w:line="240" w:lineRule="auto"/>
        <w:rPr>
          <w:rFonts w:ascii="Arial" w:hAnsi="Arial" w:eastAsia="Arial" w:cs="Arial"/>
          <w:sz w:val="20"/>
          <w:szCs w:val="20"/>
        </w:rPr>
      </w:pPr>
    </w:p>
    <w:p w14:paraId="10E3F7A5">
      <w:pPr>
        <w:spacing w:before="0" w:line="240" w:lineRule="auto"/>
        <w:rPr>
          <w:rFonts w:ascii="Arial" w:hAnsi="Arial" w:eastAsia="Arial" w:cs="Arial"/>
          <w:sz w:val="20"/>
          <w:szCs w:val="20"/>
        </w:rPr>
      </w:pPr>
    </w:p>
    <w:p w14:paraId="72DB0E21">
      <w:pPr>
        <w:spacing w:before="0" w:line="240" w:lineRule="auto"/>
        <w:rPr>
          <w:rFonts w:ascii="Arial" w:hAnsi="Arial" w:eastAsia="Arial" w:cs="Arial"/>
          <w:sz w:val="20"/>
          <w:szCs w:val="20"/>
        </w:rPr>
      </w:pPr>
    </w:p>
    <w:p w14:paraId="17C78C96">
      <w:pPr>
        <w:spacing w:before="0" w:line="240" w:lineRule="auto"/>
        <w:rPr>
          <w:rFonts w:ascii="Arial" w:hAnsi="Arial" w:eastAsia="Arial" w:cs="Arial"/>
          <w:sz w:val="20"/>
          <w:szCs w:val="20"/>
        </w:rPr>
      </w:pPr>
    </w:p>
    <w:p w14:paraId="2B1A4C4C">
      <w:pPr>
        <w:spacing w:before="0" w:line="240" w:lineRule="auto"/>
        <w:rPr>
          <w:rFonts w:ascii="Arial" w:hAnsi="Arial" w:eastAsia="Arial" w:cs="Arial"/>
          <w:sz w:val="20"/>
          <w:szCs w:val="20"/>
        </w:rPr>
      </w:pPr>
    </w:p>
    <w:p w14:paraId="71DDD86D">
      <w:pPr>
        <w:spacing w:before="0" w:line="240" w:lineRule="auto"/>
        <w:rPr>
          <w:rFonts w:ascii="Arial" w:hAnsi="Arial" w:eastAsia="Arial" w:cs="Arial"/>
          <w:sz w:val="20"/>
          <w:szCs w:val="20"/>
        </w:rPr>
      </w:pPr>
    </w:p>
    <w:p w14:paraId="41228712">
      <w:pPr>
        <w:spacing w:before="2" w:line="240" w:lineRule="auto"/>
        <w:rPr>
          <w:rFonts w:ascii="Arial" w:hAnsi="Arial" w:eastAsia="Arial" w:cs="Arial"/>
          <w:sz w:val="19"/>
          <w:szCs w:val="19"/>
        </w:rPr>
      </w:pPr>
    </w:p>
    <w:p w14:paraId="392EB3BE">
      <w:pPr>
        <w:spacing w:before="0"/>
        <w:ind w:left="340" w:right="0" w:firstLine="0"/>
        <w:jc w:val="left"/>
        <w:rPr>
          <w:rFonts w:ascii="Calibri" w:hAnsi="Calibri" w:eastAsia="Calibri" w:cs="Calibri"/>
          <w:sz w:val="21"/>
          <w:szCs w:val="21"/>
        </w:rPr>
      </w:pPr>
      <w:r>
        <w:rPr>
          <w:rFonts w:ascii="Arial"/>
          <w:color w:val="1F1F1F"/>
          <w:spacing w:val="-1"/>
          <w:sz w:val="18"/>
        </w:rPr>
        <w:t>Technical</w:t>
      </w:r>
      <w:r>
        <w:rPr>
          <w:rFonts w:ascii="Arial"/>
          <w:color w:val="1F1F1F"/>
          <w:spacing w:val="-3"/>
          <w:sz w:val="18"/>
        </w:rPr>
        <w:t xml:space="preserve"> </w:t>
      </w:r>
      <w:r>
        <w:rPr>
          <w:rFonts w:ascii="Arial"/>
          <w:color w:val="1F1F1F"/>
          <w:spacing w:val="-1"/>
          <w:sz w:val="18"/>
        </w:rPr>
        <w:t>file held by:</w:t>
      </w:r>
      <w:r>
        <w:rPr>
          <w:rFonts w:ascii="Arial"/>
          <w:color w:val="1F1F1F"/>
          <w:spacing w:val="5"/>
          <w:sz w:val="18"/>
        </w:rPr>
        <w:t xml:space="preserve"> </w:t>
      </w:r>
      <w:r>
        <w:rPr>
          <w:rFonts w:ascii="Calibri"/>
          <w:spacing w:val="-1"/>
          <w:sz w:val="21"/>
        </w:rPr>
        <w:t>Shenzhen</w:t>
      </w:r>
      <w:r>
        <w:rPr>
          <w:rFonts w:ascii="Calibri"/>
          <w:spacing w:val="-2"/>
          <w:sz w:val="21"/>
        </w:rPr>
        <w:t xml:space="preserve"> </w:t>
      </w:r>
      <w:r>
        <w:rPr>
          <w:rFonts w:ascii="Calibri"/>
          <w:spacing w:val="-1"/>
          <w:sz w:val="21"/>
        </w:rPr>
        <w:t xml:space="preserve">DOKE </w:t>
      </w:r>
      <w:r>
        <w:rPr>
          <w:rFonts w:ascii="Calibri"/>
          <w:spacing w:val="-2"/>
          <w:sz w:val="21"/>
        </w:rPr>
        <w:t xml:space="preserve">Electronic </w:t>
      </w:r>
      <w:r>
        <w:rPr>
          <w:rFonts w:ascii="Calibri"/>
          <w:spacing w:val="-1"/>
          <w:sz w:val="21"/>
        </w:rPr>
        <w:t xml:space="preserve">Co., </w:t>
      </w:r>
      <w:r>
        <w:rPr>
          <w:rFonts w:ascii="Calibri"/>
          <w:spacing w:val="-2"/>
          <w:sz w:val="21"/>
        </w:rPr>
        <w:t>Ltd</w:t>
      </w:r>
    </w:p>
    <w:p w14:paraId="72DA7B6D">
      <w:pPr>
        <w:pStyle w:val="2"/>
        <w:spacing w:before="55" w:line="292" w:lineRule="auto"/>
        <w:ind w:left="340" w:right="252"/>
        <w:jc w:val="left"/>
        <w:rPr>
          <w:rFonts w:ascii="Calibri" w:hAnsi="Calibri" w:eastAsia="Calibri" w:cs="Calibri"/>
        </w:rPr>
      </w:pPr>
      <w:r>
        <w:rPr>
          <w:rFonts w:ascii="Calibri"/>
        </w:rPr>
        <w:t>801,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Building3,</w:t>
      </w:r>
      <w:r>
        <w:rPr>
          <w:rFonts w:ascii="Calibri"/>
        </w:rPr>
        <w:t xml:space="preserve"> 7th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Industrial </w:t>
      </w:r>
      <w:r>
        <w:rPr>
          <w:rFonts w:ascii="Calibri"/>
          <w:spacing w:val="-2"/>
        </w:rPr>
        <w:t>Zone,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3"/>
        </w:rPr>
        <w:t>Yulv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3"/>
        </w:rPr>
        <w:t>Community,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3"/>
        </w:rPr>
        <w:t>Yutang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Road,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Guangming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District,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Shenzhen,</w:t>
      </w:r>
      <w:r>
        <w:rPr>
          <w:rFonts w:ascii="Calibri"/>
          <w:spacing w:val="78"/>
        </w:rPr>
        <w:t xml:space="preserve"> </w:t>
      </w:r>
      <w:r>
        <w:rPr>
          <w:rFonts w:ascii="Calibri"/>
          <w:spacing w:val="-1"/>
        </w:rPr>
        <w:t>China.</w:t>
      </w:r>
    </w:p>
    <w:p w14:paraId="059CC463">
      <w:pPr>
        <w:spacing w:before="7" w:line="240" w:lineRule="auto"/>
        <w:rPr>
          <w:rFonts w:ascii="Calibri" w:hAnsi="Calibri" w:eastAsia="Calibri" w:cs="Calibri"/>
          <w:sz w:val="25"/>
          <w:szCs w:val="25"/>
        </w:rPr>
      </w:pPr>
    </w:p>
    <w:p w14:paraId="730CFE49">
      <w:pPr>
        <w:spacing w:before="0"/>
        <w:ind w:left="340" w:right="0" w:firstLine="0"/>
        <w:jc w:val="left"/>
        <w:rPr>
          <w:rFonts w:ascii="Calibri" w:hAnsi="Calibri" w:eastAsia="Calibri" w:cs="Calibri"/>
          <w:sz w:val="21"/>
          <w:szCs w:val="21"/>
        </w:rPr>
      </w:pPr>
      <w:r>
        <w:rPr>
          <w:rFonts w:ascii="Arial"/>
          <w:b/>
          <w:spacing w:val="-1"/>
          <w:sz w:val="15"/>
        </w:rPr>
        <w:t>Signed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for and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z w:val="15"/>
        </w:rPr>
        <w:t>on</w:t>
      </w:r>
      <w:r>
        <w:rPr>
          <w:rFonts w:ascii="Arial"/>
          <w:b/>
          <w:spacing w:val="-2"/>
          <w:sz w:val="15"/>
        </w:rPr>
        <w:t xml:space="preserve"> </w:t>
      </w:r>
      <w:r>
        <w:rPr>
          <w:rFonts w:ascii="Arial"/>
          <w:b/>
          <w:spacing w:val="-1"/>
          <w:sz w:val="15"/>
        </w:rPr>
        <w:t>behalf</w:t>
      </w:r>
      <w:r>
        <w:rPr>
          <w:rFonts w:ascii="Arial"/>
          <w:b/>
          <w:sz w:val="15"/>
        </w:rPr>
        <w:t xml:space="preserve"> of:</w:t>
      </w:r>
      <w:r>
        <w:rPr>
          <w:rFonts w:ascii="Arial"/>
          <w:b/>
          <w:spacing w:val="10"/>
          <w:sz w:val="15"/>
        </w:rPr>
        <w:t xml:space="preserve"> </w:t>
      </w:r>
      <w:r>
        <w:rPr>
          <w:rFonts w:ascii="Calibri"/>
          <w:spacing w:val="-1"/>
          <w:sz w:val="21"/>
        </w:rPr>
        <w:t>Shenzhen</w:t>
      </w:r>
      <w:r>
        <w:rPr>
          <w:rFonts w:ascii="Calibri"/>
          <w:sz w:val="21"/>
        </w:rPr>
        <w:t xml:space="preserve"> </w:t>
      </w:r>
      <w:r>
        <w:rPr>
          <w:rFonts w:ascii="Calibri"/>
          <w:spacing w:val="-1"/>
          <w:sz w:val="21"/>
        </w:rPr>
        <w:t xml:space="preserve">DOKE Electronic Co., </w:t>
      </w:r>
      <w:r>
        <w:rPr>
          <w:rFonts w:ascii="Calibri"/>
          <w:spacing w:val="-2"/>
          <w:sz w:val="21"/>
        </w:rPr>
        <w:t>Ltd</w:t>
      </w:r>
    </w:p>
    <w:p w14:paraId="7504B870">
      <w:pPr>
        <w:spacing w:before="5" w:line="240" w:lineRule="auto"/>
        <w:rPr>
          <w:rFonts w:ascii="Calibri" w:hAnsi="Calibri" w:eastAsia="Calibri" w:cs="Calibri"/>
          <w:sz w:val="3"/>
          <w:szCs w:val="3"/>
        </w:rPr>
      </w:pPr>
    </w:p>
    <w:tbl>
      <w:tblPr>
        <w:tblStyle w:val="7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1"/>
        <w:gridCol w:w="6288"/>
      </w:tblGrid>
      <w:tr w14:paraId="2CC3D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35E9CC9F">
            <w:pPr>
              <w:pStyle w:val="11"/>
              <w:spacing w:before="56" w:line="240" w:lineRule="auto"/>
              <w:ind w:left="230" w:right="0"/>
              <w:jc w:val="lef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 xml:space="preserve">Name </w:t>
            </w:r>
            <w:r>
              <w:rPr>
                <w:rFonts w:ascii="Arial"/>
                <w:b/>
                <w:spacing w:val="-1"/>
                <w:sz w:val="15"/>
              </w:rPr>
              <w:t>and Title: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14:paraId="404F7E4B">
            <w:pPr>
              <w:pStyle w:val="11"/>
              <w:spacing w:before="20" w:line="240" w:lineRule="auto"/>
              <w:ind w:left="1085" w:right="0"/>
              <w:jc w:val="lef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Calibri"/>
                <w:spacing w:val="-1"/>
                <w:sz w:val="20"/>
              </w:rPr>
              <w:t>zhang.liuwei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15"/>
              </w:rPr>
              <w:t>/Manager</w:t>
            </w:r>
          </w:p>
        </w:tc>
      </w:tr>
      <w:tr w14:paraId="1868F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53BE427B">
            <w:pPr>
              <w:pStyle w:val="11"/>
              <w:spacing w:before="54" w:line="240" w:lineRule="auto"/>
              <w:ind w:left="230" w:right="0"/>
              <w:jc w:val="lef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Address:</w:t>
            </w:r>
          </w:p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14:paraId="46B5CE79">
            <w:pPr>
              <w:pStyle w:val="11"/>
              <w:spacing w:before="11" w:line="292" w:lineRule="auto"/>
              <w:ind w:left="984" w:right="229"/>
              <w:jc w:val="left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801,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Building3,</w:t>
            </w:r>
            <w:r>
              <w:rPr>
                <w:rFonts w:ascii="Calibri"/>
                <w:sz w:val="21"/>
              </w:rPr>
              <w:t xml:space="preserve"> 7th</w:t>
            </w:r>
            <w:r>
              <w:rPr>
                <w:rFonts w:ascii="Calibri"/>
                <w:spacing w:val="-2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 xml:space="preserve">Industrial </w:t>
            </w:r>
            <w:r>
              <w:rPr>
                <w:rFonts w:ascii="Calibri"/>
                <w:spacing w:val="-2"/>
                <w:sz w:val="21"/>
              </w:rPr>
              <w:t>Zone,</w:t>
            </w:r>
            <w:r>
              <w:rPr>
                <w:rFonts w:ascii="Calibri"/>
                <w:spacing w:val="-1"/>
                <w:sz w:val="21"/>
              </w:rPr>
              <w:t xml:space="preserve"> </w:t>
            </w:r>
            <w:r>
              <w:rPr>
                <w:rFonts w:ascii="Calibri"/>
                <w:spacing w:val="-3"/>
                <w:sz w:val="21"/>
              </w:rPr>
              <w:t>Yulv</w:t>
            </w:r>
            <w:r>
              <w:rPr>
                <w:rFonts w:ascii="Calibri"/>
                <w:spacing w:val="-1"/>
                <w:sz w:val="21"/>
              </w:rPr>
              <w:t xml:space="preserve"> </w:t>
            </w:r>
            <w:r>
              <w:rPr>
                <w:rFonts w:ascii="Calibri"/>
                <w:spacing w:val="-3"/>
                <w:sz w:val="21"/>
              </w:rPr>
              <w:t>Community, Yutang</w:t>
            </w:r>
            <w:r>
              <w:rPr>
                <w:rFonts w:ascii="Calibri"/>
                <w:spacing w:val="53"/>
                <w:sz w:val="21"/>
              </w:rPr>
              <w:t xml:space="preserve"> </w:t>
            </w:r>
            <w:r>
              <w:rPr>
                <w:rFonts w:ascii="Calibri"/>
                <w:spacing w:val="-2"/>
                <w:sz w:val="21"/>
              </w:rPr>
              <w:t>Road,</w:t>
            </w:r>
            <w:r>
              <w:rPr>
                <w:rFonts w:ascii="Calibri"/>
                <w:spacing w:val="-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Guangming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pacing w:val="-1"/>
                <w:sz w:val="21"/>
              </w:rPr>
              <w:t>District, Shenzhen, China.</w:t>
            </w:r>
          </w:p>
        </w:tc>
      </w:tr>
    </w:tbl>
    <w:p w14:paraId="7433404C">
      <w:pPr>
        <w:spacing w:before="0" w:line="240" w:lineRule="auto"/>
        <w:rPr>
          <w:rFonts w:ascii="Calibri" w:hAnsi="Calibri" w:eastAsia="Calibri" w:cs="Calibri"/>
          <w:sz w:val="20"/>
          <w:szCs w:val="20"/>
        </w:rPr>
      </w:pPr>
    </w:p>
    <w:p w14:paraId="6B5D960F">
      <w:pPr>
        <w:spacing w:before="9" w:line="240" w:lineRule="auto"/>
        <w:rPr>
          <w:rFonts w:ascii="Calibri" w:hAnsi="Calibri" w:eastAsia="Calibri" w:cs="Calibri"/>
          <w:sz w:val="14"/>
          <w:szCs w:val="14"/>
        </w:rPr>
      </w:pPr>
    </w:p>
    <w:p w14:paraId="2ACEBC57">
      <w:pPr>
        <w:spacing w:line="200" w:lineRule="atLeast"/>
        <w:ind w:left="5489" w:right="0" w:firstLine="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drawing>
          <wp:inline distT="0" distB="0" distL="0" distR="0">
            <wp:extent cx="1673860" cy="2393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52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02F10">
      <w:pPr>
        <w:spacing w:before="9" w:line="240" w:lineRule="auto"/>
        <w:rPr>
          <w:rFonts w:ascii="Calibri" w:hAnsi="Calibri" w:eastAsia="Calibri" w:cs="Calibri"/>
          <w:sz w:val="5"/>
          <w:szCs w:val="5"/>
        </w:rPr>
      </w:pPr>
    </w:p>
    <w:p w14:paraId="0E62F254">
      <w:pPr>
        <w:pStyle w:val="3"/>
        <w:spacing w:line="240" w:lineRule="auto"/>
        <w:ind w:right="196"/>
        <w:jc w:val="right"/>
      </w:pPr>
      <w:r>
        <w:rPr>
          <w:spacing w:val="-1"/>
        </w:rPr>
        <w:t>Signature</w:t>
      </w:r>
      <w:r>
        <w:t xml:space="preserve"> of</w:t>
      </w:r>
      <w:r>
        <w:rPr>
          <w:spacing w:val="-1"/>
        </w:rPr>
        <w:t xml:space="preserve"> Authorized</w:t>
      </w:r>
      <w:r>
        <w:t xml:space="preserve"> </w:t>
      </w:r>
      <w:r>
        <w:rPr>
          <w:spacing w:val="-1"/>
        </w:rPr>
        <w:t>Person</w:t>
      </w:r>
    </w:p>
    <w:p w14:paraId="591275FF">
      <w:pPr>
        <w:spacing w:before="82"/>
        <w:ind w:left="0" w:right="195" w:firstLine="0"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2025-03-24</w:t>
      </w:r>
    </w:p>
    <w:sectPr>
      <w:pgSz w:w="11910" w:h="16840"/>
      <w:pgMar w:top="1420" w:right="1600" w:bottom="280" w:left="1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73F42E0B"/>
    <w:rsid w:val="7FBE3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20"/>
      <w:outlineLvl w:val="1"/>
    </w:pPr>
    <w:rPr>
      <w:rFonts w:ascii="Arial" w:hAnsi="Arial" w:eastAsia="Arial"/>
      <w:sz w:val="21"/>
      <w:szCs w:val="21"/>
    </w:rPr>
  </w:style>
  <w:style w:type="paragraph" w:styleId="3">
    <w:name w:val="heading 2"/>
    <w:basedOn w:val="1"/>
    <w:qFormat/>
    <w:uiPriority w:val="1"/>
    <w:pPr>
      <w:spacing w:before="74"/>
      <w:outlineLvl w:val="2"/>
    </w:pPr>
    <w:rPr>
      <w:rFonts w:ascii="Arial" w:hAnsi="Arial" w:eastAsia="Arial"/>
      <w:sz w:val="20"/>
      <w:szCs w:val="20"/>
    </w:rPr>
  </w:style>
  <w:style w:type="paragraph" w:styleId="4">
    <w:name w:val="heading 3"/>
    <w:basedOn w:val="1"/>
    <w:qFormat/>
    <w:uiPriority w:val="1"/>
    <w:pPr>
      <w:ind w:left="340"/>
      <w:outlineLvl w:val="3"/>
    </w:pPr>
    <w:rPr>
      <w:rFonts w:ascii="Arial" w:hAnsi="Arial" w:eastAsia="Arial"/>
      <w:b/>
      <w:bCs/>
      <w:sz w:val="18"/>
      <w:szCs w:val="18"/>
    </w:rPr>
  </w:style>
  <w:style w:type="paragraph" w:styleId="5">
    <w:name w:val="heading 4"/>
    <w:basedOn w:val="1"/>
    <w:qFormat/>
    <w:uiPriority w:val="1"/>
    <w:pPr>
      <w:spacing w:before="52"/>
      <w:ind w:left="300"/>
      <w:outlineLvl w:val="4"/>
    </w:pPr>
    <w:rPr>
      <w:rFonts w:ascii="Arial" w:hAnsi="Arial" w:eastAsia="Arial"/>
      <w:sz w:val="18"/>
      <w:szCs w:val="1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Arial" w:hAnsi="Arial" w:eastAsia="Arial"/>
      <w:sz w:val="15"/>
      <w:szCs w:val="15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726</Words>
  <Characters>4370</Characters>
  <TotalTime>14</TotalTime>
  <ScaleCrop>false</ScaleCrop>
  <LinksUpToDate>false</LinksUpToDate>
  <CharactersWithSpaces>4921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2025-04-01T09:45:00Z</dcterms:created>
  <dc:creator>ntek205</dc:creator>
  <cp:lastModifiedBy></cp:lastModifiedBy>
  <dcterms:modified xsi:type="dcterms:W3CDTF">2025-04-01T02:10:28Z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2025-04-01T00:00:00Z</vt:filetime>
  </property>
  <property fmtid="{D5CDD505-2E9C-101B-9397-08002B2CF9AE}" pid="4" name="KSOTemplateDocerSaveRecord">
    <vt:lpwstr>eyJoZGlkIjoiODljODJiY2U3MjIzNzI1ZDI5YWVkNGU3NWNiYmFjMDEiLCJ1c2VySWQiOiI1MDM2MDI2NTAifQ==</vt:lpwstr>
  </property>
  <property fmtid="{D5CDD505-2E9C-101B-9397-08002B2CF9AE}" pid="5" name="KSOProductBuildVer">
    <vt:lpwstr>2052-12.1.0.20754</vt:lpwstr>
  </property>
  <property fmtid="{D5CDD505-2E9C-101B-9397-08002B2CF9AE}" pid="6" name="ICV">
    <vt:lpwstr>212E093A3EC84BF8BA7BF24F516685DB_12</vt:lpwstr>
  </property>
</Properties>
</file>